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FD" w:rsidRDefault="002260FD" w:rsidP="002260FD">
      <w:pPr>
        <w:pStyle w:val="Normlnweb"/>
      </w:pPr>
      <w:r>
        <w:t>Dnes se uskutečnila schůzka parlamentu, na které jsme řešili používání mobilních telefonů během velké přestávky. Všichni přítomní byli proti jejich používání – telefony by tak byly povoleny pouze do 8:00 před začátkem vyučování a poté až po jeho skončení.</w:t>
      </w:r>
    </w:p>
    <w:p w:rsidR="002260FD" w:rsidRDefault="002260FD" w:rsidP="002260FD">
      <w:pPr>
        <w:pStyle w:val="Normlnweb"/>
      </w:pPr>
      <w:r>
        <w:t>Dále jsme diskutovali o dnech podle parlamentu a také o možném překvapení pro žáky.</w:t>
      </w:r>
    </w:p>
    <w:p w:rsidR="002260FD" w:rsidRDefault="002260FD" w:rsidP="002260FD">
      <w:pPr>
        <w:pStyle w:val="Normlnweb"/>
      </w:pPr>
      <w:r>
        <w:t>Posledním velkým tématem byl výběr tématu plesu. Nejvíce se nám zatím líbí téma „Inkognito“. O finálním tématu rozhodneme na příští schůzce, která se uskuteční ve středu 1. dubna.</w:t>
      </w:r>
    </w:p>
    <w:p w:rsidR="00C4477F" w:rsidRPr="002260FD" w:rsidRDefault="00C4477F" w:rsidP="002260FD">
      <w:bookmarkStart w:id="0" w:name="_GoBack"/>
      <w:bookmarkEnd w:id="0"/>
    </w:p>
    <w:sectPr w:rsidR="00C4477F" w:rsidRPr="00226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64"/>
    <w:rsid w:val="002260FD"/>
    <w:rsid w:val="00471B64"/>
    <w:rsid w:val="00C4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2026-03-27T07:03:00Z</dcterms:created>
  <dcterms:modified xsi:type="dcterms:W3CDTF">2026-03-27T07:08:00Z</dcterms:modified>
</cp:coreProperties>
</file>