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B767" w14:textId="77777777" w:rsidR="00801826" w:rsidRPr="00656F91" w:rsidRDefault="00801826">
      <w:pPr>
        <w:pStyle w:val="Nadpis1"/>
        <w:ind w:firstLine="708"/>
        <w:jc w:val="both"/>
        <w:rPr>
          <w:caps/>
          <w:sz w:val="28"/>
          <w:szCs w:val="28"/>
        </w:rPr>
      </w:pPr>
      <w:r w:rsidRPr="00656F91">
        <w:rPr>
          <w:sz w:val="28"/>
          <w:szCs w:val="28"/>
        </w:rPr>
        <w:t xml:space="preserve">5.1.4 Charakteristika vzdělávací oblasti </w:t>
      </w:r>
      <w:r w:rsidR="00AC3875" w:rsidRPr="00656F91">
        <w:rPr>
          <w:sz w:val="28"/>
          <w:szCs w:val="28"/>
        </w:rPr>
        <w:t>Informatika</w:t>
      </w:r>
    </w:p>
    <w:p w14:paraId="1B87B5B9" w14:textId="77777777" w:rsidR="00AC3875" w:rsidRPr="00656F91" w:rsidRDefault="00AC3875" w:rsidP="00AC3875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656F91">
        <w:rPr>
          <w:sz w:val="24"/>
        </w:rPr>
        <w:t>Vzd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>l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vac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oblast Informatika se zam</w:t>
      </w:r>
      <w:r w:rsidRPr="00656F91">
        <w:rPr>
          <w:rFonts w:hint="eastAsia"/>
          <w:sz w:val="24"/>
        </w:rPr>
        <w:t>ěř</w:t>
      </w:r>
      <w:r w:rsidRPr="00656F91">
        <w:rPr>
          <w:sz w:val="24"/>
        </w:rPr>
        <w:t>uje p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edev</w:t>
      </w:r>
      <w:r w:rsidRPr="00656F91">
        <w:rPr>
          <w:rFonts w:hint="eastAsia"/>
          <w:sz w:val="24"/>
        </w:rPr>
        <w:t>ší</w:t>
      </w:r>
      <w:r w:rsidRPr="00656F91">
        <w:rPr>
          <w:sz w:val="24"/>
        </w:rPr>
        <w:t>m na rozvoj informatick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>ho my</w:t>
      </w:r>
      <w:r w:rsidRPr="00656F91">
        <w:rPr>
          <w:rFonts w:hint="eastAsia"/>
          <w:sz w:val="24"/>
        </w:rPr>
        <w:t>š</w:t>
      </w:r>
      <w:r w:rsidRPr="00656F91">
        <w:rPr>
          <w:sz w:val="24"/>
        </w:rPr>
        <w:t>len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a na porozum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z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kladn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m princip</w:t>
      </w:r>
      <w:r w:rsidRPr="00656F91">
        <w:rPr>
          <w:rFonts w:hint="eastAsia"/>
          <w:sz w:val="24"/>
        </w:rPr>
        <w:t>ů</w:t>
      </w:r>
      <w:r w:rsidRPr="00656F91">
        <w:rPr>
          <w:sz w:val="24"/>
        </w:rPr>
        <w:t>m digit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ln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ch technologi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. Je zalo</w:t>
      </w:r>
      <w:r w:rsidRPr="00656F91">
        <w:rPr>
          <w:rFonts w:hint="eastAsia"/>
          <w:sz w:val="24"/>
        </w:rPr>
        <w:t>ž</w:t>
      </w:r>
      <w:r w:rsidRPr="00656F91">
        <w:rPr>
          <w:sz w:val="24"/>
        </w:rPr>
        <w:t>ena na aktivn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ch </w:t>
      </w:r>
      <w:r w:rsidRPr="00656F91">
        <w:rPr>
          <w:rFonts w:hint="eastAsia"/>
          <w:sz w:val="24"/>
        </w:rPr>
        <w:t>č</w:t>
      </w:r>
      <w:r w:rsidRPr="00656F91">
        <w:rPr>
          <w:sz w:val="24"/>
        </w:rPr>
        <w:t>innostech, p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i kter</w:t>
      </w:r>
      <w:r w:rsidRPr="00656F91">
        <w:rPr>
          <w:rFonts w:hint="eastAsia"/>
          <w:sz w:val="24"/>
        </w:rPr>
        <w:t>ý</w:t>
      </w:r>
      <w:r w:rsidRPr="00656F91">
        <w:rPr>
          <w:sz w:val="24"/>
        </w:rPr>
        <w:t xml:space="preserve">ch </w:t>
      </w:r>
      <w:r w:rsidRPr="00656F91">
        <w:rPr>
          <w:rFonts w:hint="eastAsia"/>
          <w:sz w:val="24"/>
        </w:rPr>
        <w:t>žá</w:t>
      </w:r>
      <w:r w:rsidRPr="00656F91">
        <w:rPr>
          <w:sz w:val="24"/>
        </w:rPr>
        <w:t>ci vyu</w:t>
      </w:r>
      <w:r w:rsidRPr="00656F91">
        <w:rPr>
          <w:rFonts w:hint="eastAsia"/>
          <w:sz w:val="24"/>
        </w:rPr>
        <w:t>ží</w:t>
      </w:r>
      <w:r w:rsidRPr="00656F91">
        <w:rPr>
          <w:sz w:val="24"/>
        </w:rPr>
        <w:t>vaj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informatick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 xml:space="preserve"> postupy a pojmy. Poskytuje prost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 xml:space="preserve">edky </w:t>
      </w:r>
      <w:r w:rsidR="000B6268">
        <w:rPr>
          <w:sz w:val="24"/>
        </w:rPr>
        <w:br/>
      </w:r>
      <w:r w:rsidRPr="00656F91">
        <w:rPr>
          <w:sz w:val="24"/>
        </w:rPr>
        <w:t>a metody ke zkoum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</w:t>
      </w:r>
      <w:r w:rsidRPr="00656F91">
        <w:rPr>
          <w:rFonts w:hint="eastAsia"/>
          <w:sz w:val="24"/>
        </w:rPr>
        <w:t>š</w:t>
      </w:r>
      <w:r w:rsidRPr="00656F91">
        <w:rPr>
          <w:sz w:val="24"/>
        </w:rPr>
        <w:t>itelnosti probl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>m</w:t>
      </w:r>
      <w:r w:rsidRPr="00656F91">
        <w:rPr>
          <w:rFonts w:hint="eastAsia"/>
          <w:sz w:val="24"/>
        </w:rPr>
        <w:t>ů</w:t>
      </w:r>
      <w:r w:rsidRPr="00656F91">
        <w:rPr>
          <w:sz w:val="24"/>
        </w:rPr>
        <w:t xml:space="preserve"> i hled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a nal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>z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jejich optim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ln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ch 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</w:t>
      </w:r>
      <w:r w:rsidRPr="00656F91">
        <w:rPr>
          <w:rFonts w:hint="eastAsia"/>
          <w:sz w:val="24"/>
        </w:rPr>
        <w:t>š</w:t>
      </w:r>
      <w:r w:rsidRPr="00656F91">
        <w:rPr>
          <w:sz w:val="24"/>
        </w:rPr>
        <w:t>en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, ke zpracov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dat a jejich interpretaci a na z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klad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 xml:space="preserve"> 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</w:t>
      </w:r>
      <w:r w:rsidRPr="00656F91">
        <w:rPr>
          <w:rFonts w:hint="eastAsia"/>
          <w:sz w:val="24"/>
        </w:rPr>
        <w:t>š</w:t>
      </w:r>
      <w:r w:rsidRPr="00656F91">
        <w:rPr>
          <w:sz w:val="24"/>
        </w:rPr>
        <w:t>en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praktick</w:t>
      </w:r>
      <w:r w:rsidRPr="00656F91">
        <w:rPr>
          <w:rFonts w:hint="eastAsia"/>
          <w:sz w:val="24"/>
        </w:rPr>
        <w:t>ý</w:t>
      </w:r>
      <w:r w:rsidRPr="00656F91">
        <w:rPr>
          <w:sz w:val="24"/>
        </w:rPr>
        <w:t xml:space="preserve">ch </w:t>
      </w:r>
      <w:r w:rsidRPr="00656F91">
        <w:rPr>
          <w:rFonts w:hint="eastAsia"/>
          <w:sz w:val="24"/>
        </w:rPr>
        <w:t>ú</w:t>
      </w:r>
      <w:r w:rsidRPr="00656F91">
        <w:rPr>
          <w:sz w:val="24"/>
        </w:rPr>
        <w:t>kol</w:t>
      </w:r>
      <w:r w:rsidRPr="00656F91">
        <w:rPr>
          <w:rFonts w:hint="eastAsia"/>
          <w:sz w:val="24"/>
        </w:rPr>
        <w:t>ů</w:t>
      </w:r>
      <w:r w:rsidRPr="00656F91">
        <w:rPr>
          <w:sz w:val="24"/>
        </w:rPr>
        <w:t xml:space="preserve"> i poznatky </w:t>
      </w:r>
      <w:r w:rsidR="000B6268">
        <w:rPr>
          <w:sz w:val="24"/>
        </w:rPr>
        <w:br/>
      </w:r>
      <w:r w:rsidRPr="00656F91">
        <w:rPr>
          <w:sz w:val="24"/>
        </w:rPr>
        <w:t>a zku</w:t>
      </w:r>
      <w:r w:rsidRPr="00656F91">
        <w:rPr>
          <w:rFonts w:hint="eastAsia"/>
          <w:sz w:val="24"/>
        </w:rPr>
        <w:t>š</w:t>
      </w:r>
      <w:r w:rsidRPr="00656F91">
        <w:rPr>
          <w:sz w:val="24"/>
        </w:rPr>
        <w:t>enost, kdy je lep</w:t>
      </w:r>
      <w:r w:rsidRPr="00656F91">
        <w:rPr>
          <w:rFonts w:hint="eastAsia"/>
          <w:sz w:val="24"/>
        </w:rPr>
        <w:t>ší</w:t>
      </w:r>
      <w:r w:rsidRPr="00656F91">
        <w:rPr>
          <w:sz w:val="24"/>
        </w:rPr>
        <w:t xml:space="preserve"> pr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ci p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enechat stroji, respektive po</w:t>
      </w:r>
      <w:r w:rsidRPr="00656F91">
        <w:rPr>
          <w:rFonts w:hint="eastAsia"/>
          <w:sz w:val="24"/>
        </w:rPr>
        <w:t>čí</w:t>
      </w:r>
      <w:r w:rsidRPr="00656F91">
        <w:rPr>
          <w:sz w:val="24"/>
        </w:rPr>
        <w:t>ta</w:t>
      </w:r>
      <w:r w:rsidRPr="00656F91">
        <w:rPr>
          <w:rFonts w:hint="eastAsia"/>
          <w:sz w:val="24"/>
        </w:rPr>
        <w:t>č</w:t>
      </w:r>
      <w:r w:rsidRPr="00656F91">
        <w:rPr>
          <w:sz w:val="24"/>
        </w:rPr>
        <w:t>i. Pochopen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, jak digit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ln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technologie funguj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, p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isp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v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 xml:space="preserve"> jednak k porozum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z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konitostem digit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ln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ho sv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 xml:space="preserve">ta, jednak </w:t>
      </w:r>
      <w:r w:rsidR="000B6268">
        <w:rPr>
          <w:sz w:val="24"/>
        </w:rPr>
        <w:br/>
      </w:r>
      <w:r w:rsidRPr="00656F91">
        <w:rPr>
          <w:sz w:val="24"/>
        </w:rPr>
        <w:t>k jejich efektivn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mu, bezpe</w:t>
      </w:r>
      <w:r w:rsidRPr="00656F91">
        <w:rPr>
          <w:rFonts w:hint="eastAsia"/>
          <w:sz w:val="24"/>
        </w:rPr>
        <w:t>č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>mu a etick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>mu u</w:t>
      </w:r>
      <w:r w:rsidRPr="00656F91">
        <w:rPr>
          <w:rFonts w:hint="eastAsia"/>
          <w:sz w:val="24"/>
        </w:rPr>
        <w:t>ží</w:t>
      </w:r>
      <w:r w:rsidRPr="00656F91">
        <w:rPr>
          <w:sz w:val="24"/>
        </w:rPr>
        <w:t>v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.</w:t>
      </w:r>
    </w:p>
    <w:p w14:paraId="405342BD" w14:textId="77777777" w:rsidR="00656F91" w:rsidRPr="00656F91" w:rsidRDefault="00656F91" w:rsidP="00656F91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656F91">
        <w:rPr>
          <w:sz w:val="24"/>
        </w:rPr>
        <w:t>Na prvn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m stupni z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kladn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ho vzd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>l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v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si </w:t>
      </w:r>
      <w:r w:rsidRPr="00656F91">
        <w:rPr>
          <w:rFonts w:hint="eastAsia"/>
          <w:sz w:val="24"/>
        </w:rPr>
        <w:t>žá</w:t>
      </w:r>
      <w:r w:rsidRPr="00656F91">
        <w:rPr>
          <w:sz w:val="24"/>
        </w:rPr>
        <w:t>ci prost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ednictv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m her, experiment</w:t>
      </w:r>
      <w:r w:rsidRPr="00656F91">
        <w:rPr>
          <w:rFonts w:hint="eastAsia"/>
          <w:sz w:val="24"/>
        </w:rPr>
        <w:t>ů</w:t>
      </w:r>
      <w:r w:rsidRPr="00656F91">
        <w:rPr>
          <w:sz w:val="24"/>
        </w:rPr>
        <w:t>, diskus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a dal</w:t>
      </w:r>
      <w:r w:rsidRPr="00656F91">
        <w:rPr>
          <w:rFonts w:hint="eastAsia"/>
          <w:sz w:val="24"/>
        </w:rPr>
        <w:t>ší</w:t>
      </w:r>
      <w:r w:rsidRPr="00656F91">
        <w:rPr>
          <w:sz w:val="24"/>
        </w:rPr>
        <w:t>ch aktivit vytv</w:t>
      </w:r>
      <w:r w:rsidRPr="00656F91">
        <w:rPr>
          <w:rFonts w:hint="eastAsia"/>
          <w:sz w:val="24"/>
        </w:rPr>
        <w:t>ář</w:t>
      </w:r>
      <w:r w:rsidRPr="00656F91">
        <w:rPr>
          <w:sz w:val="24"/>
        </w:rPr>
        <w:t>ej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prvn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p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edstavy o zp</w:t>
      </w:r>
      <w:r w:rsidRPr="00656F91">
        <w:rPr>
          <w:rFonts w:hint="eastAsia"/>
          <w:sz w:val="24"/>
        </w:rPr>
        <w:t>ů</w:t>
      </w:r>
      <w:r w:rsidRPr="00656F91">
        <w:rPr>
          <w:sz w:val="24"/>
        </w:rPr>
        <w:t>sobech, jak</w:t>
      </w:r>
      <w:r w:rsidRPr="00656F91">
        <w:rPr>
          <w:rFonts w:hint="eastAsia"/>
          <w:sz w:val="24"/>
        </w:rPr>
        <w:t>ý</w:t>
      </w:r>
      <w:r w:rsidRPr="00656F91">
        <w:rPr>
          <w:sz w:val="24"/>
        </w:rPr>
        <w:t>mi se daj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data </w:t>
      </w:r>
      <w:r w:rsidRPr="00656F91">
        <w:rPr>
          <w:sz w:val="24"/>
        </w:rPr>
        <w:br/>
        <w:t>a informace zaznamen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vat, a objevuj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informatick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 xml:space="preserve"> aspekty sv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>ta kolem nich. Postupn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 xml:space="preserve"> si </w:t>
      </w:r>
      <w:r w:rsidRPr="00656F91">
        <w:rPr>
          <w:rFonts w:hint="eastAsia"/>
          <w:sz w:val="24"/>
        </w:rPr>
        <w:t>žá</w:t>
      </w:r>
      <w:r w:rsidRPr="00656F91">
        <w:rPr>
          <w:sz w:val="24"/>
        </w:rPr>
        <w:t>ci rozv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jej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schopnost popsat probl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 xml:space="preserve">m, analyzovat ho a hledat jeho 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</w:t>
      </w:r>
      <w:r w:rsidRPr="00656F91">
        <w:rPr>
          <w:rFonts w:hint="eastAsia"/>
          <w:sz w:val="24"/>
        </w:rPr>
        <w:t>š</w:t>
      </w:r>
      <w:r w:rsidRPr="00656F91">
        <w:rPr>
          <w:sz w:val="24"/>
        </w:rPr>
        <w:t>en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. Ve vhodn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>m programovac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m prost</w:t>
      </w:r>
      <w:r w:rsidRPr="00656F91">
        <w:rPr>
          <w:rFonts w:hint="eastAsia"/>
          <w:sz w:val="24"/>
        </w:rPr>
        <w:t>ř</w:t>
      </w:r>
      <w:r w:rsidRPr="00656F91">
        <w:rPr>
          <w:sz w:val="24"/>
        </w:rPr>
        <w:t>ed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si ov</w:t>
      </w:r>
      <w:r w:rsidRPr="00656F91">
        <w:rPr>
          <w:rFonts w:hint="eastAsia"/>
          <w:sz w:val="24"/>
        </w:rPr>
        <w:t>ěř</w:t>
      </w:r>
      <w:r w:rsidRPr="00656F91">
        <w:rPr>
          <w:sz w:val="24"/>
        </w:rPr>
        <w:t>uj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algoritmick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 xml:space="preserve"> postupy. Informatika tak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 xml:space="preserve"> spole</w:t>
      </w:r>
      <w:r w:rsidRPr="00656F91">
        <w:rPr>
          <w:rFonts w:hint="eastAsia"/>
          <w:sz w:val="24"/>
        </w:rPr>
        <w:t>č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ě</w:t>
      </w:r>
      <w:r w:rsidRPr="00656F91">
        <w:rPr>
          <w:sz w:val="24"/>
        </w:rPr>
        <w:t xml:space="preserve"> </w:t>
      </w:r>
      <w:r w:rsidRPr="00656F91">
        <w:rPr>
          <w:sz w:val="24"/>
        </w:rPr>
        <w:br/>
        <w:t>s ostatn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mi obory pokl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d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 xml:space="preserve"> z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klady u</w:t>
      </w:r>
      <w:r w:rsidRPr="00656F91">
        <w:rPr>
          <w:rFonts w:hint="eastAsia"/>
          <w:sz w:val="24"/>
        </w:rPr>
        <w:t>ž</w:t>
      </w:r>
      <w:r w:rsidRPr="00656F91">
        <w:rPr>
          <w:sz w:val="24"/>
        </w:rPr>
        <w:t>ivatelsk</w:t>
      </w:r>
      <w:r w:rsidRPr="00656F91">
        <w:rPr>
          <w:rFonts w:hint="eastAsia"/>
          <w:sz w:val="24"/>
        </w:rPr>
        <w:t>ý</w:t>
      </w:r>
      <w:r w:rsidRPr="00656F91">
        <w:rPr>
          <w:sz w:val="24"/>
        </w:rPr>
        <w:t>ch dovednost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. Pozn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v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m, jak se s digit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ln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mi technologiemi pracuje, si </w:t>
      </w:r>
      <w:r w:rsidRPr="00656F91">
        <w:rPr>
          <w:rFonts w:hint="eastAsia"/>
          <w:sz w:val="24"/>
        </w:rPr>
        <w:t>žá</w:t>
      </w:r>
      <w:r w:rsidRPr="00656F91">
        <w:rPr>
          <w:sz w:val="24"/>
        </w:rPr>
        <w:t>ci vytv</w:t>
      </w:r>
      <w:r w:rsidRPr="00656F91">
        <w:rPr>
          <w:rFonts w:hint="eastAsia"/>
          <w:sz w:val="24"/>
        </w:rPr>
        <w:t>ář</w:t>
      </w:r>
      <w:r w:rsidRPr="00656F91">
        <w:rPr>
          <w:sz w:val="24"/>
        </w:rPr>
        <w:t>ej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z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klad pro pochopen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informatick</w:t>
      </w:r>
      <w:r w:rsidRPr="00656F91">
        <w:rPr>
          <w:rFonts w:hint="eastAsia"/>
          <w:sz w:val="24"/>
        </w:rPr>
        <w:t>ý</w:t>
      </w:r>
      <w:r w:rsidRPr="00656F91">
        <w:rPr>
          <w:sz w:val="24"/>
        </w:rPr>
        <w:t>ch koncept</w:t>
      </w:r>
      <w:r w:rsidRPr="00656F91">
        <w:rPr>
          <w:rFonts w:hint="eastAsia"/>
          <w:sz w:val="24"/>
        </w:rPr>
        <w:t>ů</w:t>
      </w:r>
      <w:r w:rsidRPr="00656F91">
        <w:rPr>
          <w:sz w:val="24"/>
        </w:rPr>
        <w:t>. Sou</w:t>
      </w:r>
      <w:r w:rsidRPr="00656F91">
        <w:rPr>
          <w:rFonts w:hint="eastAsia"/>
          <w:sz w:val="24"/>
        </w:rPr>
        <w:t>čá</w:t>
      </w:r>
      <w:r w:rsidRPr="00656F91">
        <w:rPr>
          <w:sz w:val="24"/>
        </w:rPr>
        <w:t>st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je i bezpe</w:t>
      </w:r>
      <w:r w:rsidRPr="00656F91">
        <w:rPr>
          <w:rFonts w:hint="eastAsia"/>
          <w:sz w:val="24"/>
        </w:rPr>
        <w:t>č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 xml:space="preserve"> zach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zen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s technologiemi a osvojov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dovednost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 xml:space="preserve"> a n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vyk</w:t>
      </w:r>
      <w:r w:rsidRPr="00656F91">
        <w:rPr>
          <w:rFonts w:hint="eastAsia"/>
          <w:sz w:val="24"/>
        </w:rPr>
        <w:t>ů</w:t>
      </w:r>
      <w:r w:rsidRPr="00656F91">
        <w:rPr>
          <w:sz w:val="24"/>
        </w:rPr>
        <w:t>, kter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 xml:space="preserve"> vedou k prevenci rizikov</w:t>
      </w:r>
      <w:r w:rsidRPr="00656F91">
        <w:rPr>
          <w:rFonts w:hint="eastAsia"/>
          <w:sz w:val="24"/>
        </w:rPr>
        <w:t>é</w:t>
      </w:r>
      <w:r w:rsidRPr="00656F91">
        <w:rPr>
          <w:sz w:val="24"/>
        </w:rPr>
        <w:t>ho chov</w:t>
      </w:r>
      <w:r w:rsidRPr="00656F91">
        <w:rPr>
          <w:rFonts w:hint="eastAsia"/>
          <w:sz w:val="24"/>
        </w:rPr>
        <w:t>á</w:t>
      </w:r>
      <w:r w:rsidRPr="00656F91">
        <w:rPr>
          <w:sz w:val="24"/>
        </w:rPr>
        <w:t>n</w:t>
      </w:r>
      <w:r w:rsidRPr="00656F91">
        <w:rPr>
          <w:rFonts w:hint="eastAsia"/>
          <w:sz w:val="24"/>
        </w:rPr>
        <w:t>í</w:t>
      </w:r>
      <w:r w:rsidRPr="00656F91">
        <w:rPr>
          <w:sz w:val="24"/>
        </w:rPr>
        <w:t>.</w:t>
      </w:r>
    </w:p>
    <w:p w14:paraId="55341FE8" w14:textId="77777777" w:rsidR="00801826" w:rsidRPr="00656F91" w:rsidRDefault="00801826">
      <w:pPr>
        <w:jc w:val="both"/>
        <w:rPr>
          <w:sz w:val="24"/>
        </w:rPr>
      </w:pPr>
    </w:p>
    <w:p w14:paraId="4BB8D98D" w14:textId="77777777" w:rsidR="00801826" w:rsidRPr="00656F91" w:rsidRDefault="00801826">
      <w:pPr>
        <w:pStyle w:val="Nadpis1"/>
        <w:ind w:firstLine="708"/>
        <w:jc w:val="both"/>
        <w:rPr>
          <w:sz w:val="28"/>
          <w:szCs w:val="28"/>
        </w:rPr>
      </w:pPr>
      <w:r w:rsidRPr="00656F91">
        <w:rPr>
          <w:sz w:val="28"/>
          <w:szCs w:val="28"/>
        </w:rPr>
        <w:t>Vyučovací předmět informatika</w:t>
      </w:r>
    </w:p>
    <w:p w14:paraId="0D7EE100" w14:textId="77777777" w:rsidR="00801826" w:rsidRPr="00656F91" w:rsidRDefault="00801826">
      <w:pPr>
        <w:pStyle w:val="Nadpis1"/>
        <w:ind w:firstLine="708"/>
        <w:jc w:val="both"/>
        <w:rPr>
          <w:sz w:val="28"/>
          <w:szCs w:val="28"/>
        </w:rPr>
      </w:pPr>
      <w:r w:rsidRPr="00656F91">
        <w:rPr>
          <w:sz w:val="28"/>
          <w:szCs w:val="28"/>
        </w:rPr>
        <w:t xml:space="preserve">Charakteristika vyučovacího předmětu </w:t>
      </w:r>
    </w:p>
    <w:p w14:paraId="578A6A41" w14:textId="77777777" w:rsidR="00AC3875" w:rsidRPr="00656F91" w:rsidRDefault="00AC3875" w:rsidP="00AC3875">
      <w:pPr>
        <w:ind w:firstLine="708"/>
        <w:jc w:val="both"/>
        <w:rPr>
          <w:sz w:val="24"/>
        </w:rPr>
      </w:pPr>
      <w:r w:rsidRPr="00656F91">
        <w:rPr>
          <w:sz w:val="24"/>
        </w:rPr>
        <w:t xml:space="preserve">Předmět informatika dává prostor všem žákům porozumět tomu, jak funguje počítač </w:t>
      </w:r>
      <w:r w:rsidR="005C0061" w:rsidRPr="00656F91">
        <w:rPr>
          <w:sz w:val="24"/>
        </w:rPr>
        <w:br/>
      </w:r>
      <w:r w:rsidRPr="00656F91">
        <w:rPr>
          <w:sz w:val="24"/>
        </w:rPr>
        <w:t>a informační systémy. Zabývá se automatizací, programováním, optimalizací činností, reprezentací dat v počítači, kódováním a modely popisujícími re</w:t>
      </w:r>
      <w:r w:rsidR="000B6268">
        <w:rPr>
          <w:sz w:val="24"/>
        </w:rPr>
        <w:t>álnou situaci nebo problém. Vytváří</w:t>
      </w:r>
      <w:r w:rsidRPr="00656F91">
        <w:rPr>
          <w:sz w:val="24"/>
        </w:rPr>
        <w:t xml:space="preserve"> prostor pro praktické aktivní činnosti a tvořivé učení se objevováním, spoluprací, řešením problémů, projektovou činností. Pomáhá porozumět světu kolem nich, jehož nedílnou součástí digitální technologie jsou.</w:t>
      </w:r>
    </w:p>
    <w:p w14:paraId="741B34B9" w14:textId="77777777" w:rsidR="00AC3875" w:rsidRPr="00656F91" w:rsidRDefault="00AC3875" w:rsidP="00AC3875">
      <w:pPr>
        <w:ind w:firstLine="708"/>
        <w:jc w:val="both"/>
        <w:rPr>
          <w:sz w:val="24"/>
        </w:rPr>
      </w:pPr>
      <w:r w:rsidRPr="00656F91">
        <w:rPr>
          <w:sz w:val="24"/>
        </w:rPr>
        <w:t xml:space="preserve">Hlavní důraz je kladen na rozvíjení žákova informatického myšlení s jeho složkami abstrakce, algoritmizace a dalšími. Praktickou činnost s tvorbou jednotlivých typů dat </w:t>
      </w:r>
      <w:r w:rsidR="005C0061" w:rsidRPr="00656F91">
        <w:rPr>
          <w:sz w:val="24"/>
        </w:rPr>
        <w:br/>
      </w:r>
      <w:r w:rsidRPr="00656F91">
        <w:rPr>
          <w:sz w:val="24"/>
        </w:rPr>
        <w:t>a s 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52C299BD" w14:textId="77777777" w:rsidR="00AC3875" w:rsidRPr="00656F91" w:rsidRDefault="00AC3875" w:rsidP="00AC3875"/>
    <w:p w14:paraId="0E90BD4E" w14:textId="77777777" w:rsidR="00801826" w:rsidRPr="00656F91" w:rsidRDefault="00801826">
      <w:pPr>
        <w:ind w:firstLine="708"/>
        <w:jc w:val="both"/>
        <w:rPr>
          <w:sz w:val="24"/>
        </w:rPr>
      </w:pPr>
      <w:r w:rsidRPr="00656F91">
        <w:rPr>
          <w:sz w:val="24"/>
        </w:rPr>
        <w:t>Prostřednictvím vzdělávacího obsahu předmětu informatika vede učitel žáky</w:t>
      </w:r>
      <w:r w:rsidR="005C0061" w:rsidRPr="00656F91">
        <w:rPr>
          <w:sz w:val="24"/>
        </w:rPr>
        <w:t xml:space="preserve"> k</w:t>
      </w:r>
      <w:r w:rsidRPr="00656F91">
        <w:rPr>
          <w:sz w:val="24"/>
        </w:rPr>
        <w:t>:</w:t>
      </w:r>
    </w:p>
    <w:p w14:paraId="61BB246A" w14:textId="77777777" w:rsidR="005C0061" w:rsidRPr="00656F91" w:rsidRDefault="00801826" w:rsidP="00843FFA">
      <w:pPr>
        <w:numPr>
          <w:ilvl w:val="0"/>
          <w:numId w:val="1"/>
        </w:numPr>
        <w:jc w:val="both"/>
        <w:rPr>
          <w:sz w:val="24"/>
        </w:rPr>
      </w:pPr>
      <w:r w:rsidRPr="00656F91">
        <w:rPr>
          <w:sz w:val="24"/>
        </w:rPr>
        <w:t>získání základní počítačové gramotnosti, tj. ke zvl</w:t>
      </w:r>
      <w:r w:rsidR="005C0061" w:rsidRPr="00656F91">
        <w:rPr>
          <w:sz w:val="24"/>
        </w:rPr>
        <w:t>ádnutí práce s textem, grafikou</w:t>
      </w:r>
    </w:p>
    <w:p w14:paraId="6370D07F" w14:textId="77777777" w:rsidR="00801826" w:rsidRPr="00656F91" w:rsidRDefault="00801826" w:rsidP="00843FFA">
      <w:pPr>
        <w:numPr>
          <w:ilvl w:val="0"/>
          <w:numId w:val="1"/>
        </w:numPr>
        <w:jc w:val="both"/>
        <w:rPr>
          <w:sz w:val="24"/>
        </w:rPr>
      </w:pPr>
      <w:r w:rsidRPr="00656F91">
        <w:rPr>
          <w:sz w:val="24"/>
        </w:rPr>
        <w:t>chápání a správnému používání pojmů z oblasti hardware, software a počítačové sítě</w:t>
      </w:r>
    </w:p>
    <w:p w14:paraId="79FB77BE" w14:textId="77777777" w:rsidR="00801826" w:rsidRPr="00656F91" w:rsidRDefault="00801826">
      <w:pPr>
        <w:numPr>
          <w:ilvl w:val="0"/>
          <w:numId w:val="1"/>
        </w:numPr>
        <w:jc w:val="both"/>
        <w:rPr>
          <w:sz w:val="24"/>
        </w:rPr>
      </w:pPr>
      <w:r w:rsidRPr="00656F91">
        <w:rPr>
          <w:sz w:val="24"/>
        </w:rPr>
        <w:t>orientaci ve světě informací</w:t>
      </w:r>
    </w:p>
    <w:p w14:paraId="3F2DAB89" w14:textId="77777777" w:rsidR="00801826" w:rsidRPr="00656F91" w:rsidRDefault="00801826">
      <w:pPr>
        <w:numPr>
          <w:ilvl w:val="0"/>
          <w:numId w:val="1"/>
        </w:numPr>
        <w:jc w:val="both"/>
        <w:rPr>
          <w:sz w:val="24"/>
        </w:rPr>
      </w:pPr>
      <w:r w:rsidRPr="00656F91">
        <w:rPr>
          <w:sz w:val="24"/>
        </w:rPr>
        <w:t>učení se s informacemi pracovat a využívat je</w:t>
      </w:r>
    </w:p>
    <w:p w14:paraId="561A75D1" w14:textId="77777777" w:rsidR="00801826" w:rsidRPr="00656F91" w:rsidRDefault="00801826">
      <w:pPr>
        <w:numPr>
          <w:ilvl w:val="0"/>
          <w:numId w:val="1"/>
        </w:numPr>
        <w:jc w:val="both"/>
        <w:rPr>
          <w:sz w:val="24"/>
        </w:rPr>
      </w:pPr>
      <w:r w:rsidRPr="00656F91">
        <w:rPr>
          <w:sz w:val="24"/>
        </w:rPr>
        <w:t xml:space="preserve">používání </w:t>
      </w:r>
      <w:r w:rsidR="004C1C15" w:rsidRPr="00656F91">
        <w:rPr>
          <w:sz w:val="24"/>
        </w:rPr>
        <w:t>nástrojů Microsoft 365</w:t>
      </w:r>
    </w:p>
    <w:p w14:paraId="5026C4F7" w14:textId="77777777" w:rsidR="00801826" w:rsidRPr="00656F91" w:rsidRDefault="00801826">
      <w:pPr>
        <w:numPr>
          <w:ilvl w:val="0"/>
          <w:numId w:val="1"/>
        </w:numPr>
        <w:jc w:val="both"/>
        <w:rPr>
          <w:sz w:val="24"/>
        </w:rPr>
      </w:pPr>
      <w:r w:rsidRPr="00656F91">
        <w:rPr>
          <w:sz w:val="24"/>
        </w:rPr>
        <w:t>dodržování informační etiky a zásad bezpečnosti a hygieny práce</w:t>
      </w:r>
    </w:p>
    <w:p w14:paraId="7A5F2319" w14:textId="77777777" w:rsidR="00801826" w:rsidRPr="00656F91" w:rsidRDefault="00801826">
      <w:pPr>
        <w:jc w:val="both"/>
        <w:rPr>
          <w:sz w:val="24"/>
        </w:rPr>
      </w:pPr>
    </w:p>
    <w:p w14:paraId="2ED28173" w14:textId="77777777" w:rsidR="00801826" w:rsidRPr="00656F91" w:rsidRDefault="00801826">
      <w:pPr>
        <w:jc w:val="both"/>
        <w:rPr>
          <w:b/>
          <w:sz w:val="28"/>
          <w:szCs w:val="28"/>
        </w:rPr>
      </w:pPr>
      <w:r w:rsidRPr="00656F91">
        <w:rPr>
          <w:b/>
          <w:sz w:val="28"/>
          <w:szCs w:val="28"/>
        </w:rPr>
        <w:tab/>
        <w:t>Obsahové, časové a organizační vymezení vyučovacího předmětu</w:t>
      </w:r>
    </w:p>
    <w:p w14:paraId="5CBCECEC" w14:textId="77777777" w:rsidR="00801826" w:rsidRPr="00656F91" w:rsidRDefault="00801826" w:rsidP="00225FCD">
      <w:pPr>
        <w:ind w:firstLine="708"/>
        <w:jc w:val="both"/>
        <w:rPr>
          <w:sz w:val="24"/>
        </w:rPr>
      </w:pPr>
      <w:r w:rsidRPr="00656F91">
        <w:rPr>
          <w:b/>
          <w:sz w:val="24"/>
        </w:rPr>
        <w:t xml:space="preserve">Vzdělávací obsah: </w:t>
      </w:r>
      <w:r w:rsidRPr="00656F91">
        <w:rPr>
          <w:sz w:val="24"/>
        </w:rPr>
        <w:tab/>
      </w:r>
      <w:r w:rsidR="005C0061" w:rsidRPr="00656F91">
        <w:rPr>
          <w:sz w:val="24"/>
        </w:rPr>
        <w:t>Data, informace a modelování</w:t>
      </w:r>
    </w:p>
    <w:p w14:paraId="56D9F2E6" w14:textId="77777777" w:rsidR="00225FCD" w:rsidRPr="00656F91" w:rsidRDefault="00225FCD" w:rsidP="00225FCD">
      <w:pPr>
        <w:ind w:firstLine="708"/>
        <w:jc w:val="both"/>
        <w:rPr>
          <w:sz w:val="24"/>
        </w:rPr>
      </w:pPr>
      <w:r w:rsidRPr="00656F91">
        <w:rPr>
          <w:sz w:val="24"/>
        </w:rPr>
        <w:tab/>
      </w:r>
      <w:r w:rsidRPr="00656F91">
        <w:rPr>
          <w:sz w:val="24"/>
        </w:rPr>
        <w:tab/>
      </w:r>
      <w:r w:rsidRPr="00656F91">
        <w:rPr>
          <w:sz w:val="24"/>
        </w:rPr>
        <w:tab/>
      </w:r>
      <w:r w:rsidRPr="00656F91">
        <w:rPr>
          <w:sz w:val="24"/>
        </w:rPr>
        <w:tab/>
      </w:r>
      <w:r w:rsidR="005C0061" w:rsidRPr="00656F91">
        <w:rPr>
          <w:sz w:val="24"/>
        </w:rPr>
        <w:t>Algoritmizace a programování</w:t>
      </w:r>
    </w:p>
    <w:p w14:paraId="0248413E" w14:textId="77777777" w:rsidR="00225FCD" w:rsidRPr="00656F91" w:rsidRDefault="00225FCD" w:rsidP="00225FCD">
      <w:pPr>
        <w:ind w:firstLine="708"/>
        <w:jc w:val="both"/>
        <w:rPr>
          <w:sz w:val="24"/>
        </w:rPr>
      </w:pPr>
      <w:r w:rsidRPr="00656F91">
        <w:rPr>
          <w:sz w:val="24"/>
        </w:rPr>
        <w:tab/>
      </w:r>
      <w:r w:rsidRPr="00656F91">
        <w:rPr>
          <w:sz w:val="24"/>
        </w:rPr>
        <w:tab/>
      </w:r>
      <w:r w:rsidRPr="00656F91">
        <w:rPr>
          <w:sz w:val="24"/>
        </w:rPr>
        <w:tab/>
      </w:r>
      <w:r w:rsidRPr="00656F91">
        <w:rPr>
          <w:sz w:val="24"/>
        </w:rPr>
        <w:tab/>
      </w:r>
      <w:r w:rsidR="005C0061" w:rsidRPr="00656F91">
        <w:rPr>
          <w:sz w:val="24"/>
        </w:rPr>
        <w:t>Informační systémy</w:t>
      </w:r>
    </w:p>
    <w:p w14:paraId="28FB9947" w14:textId="77777777" w:rsidR="00147CFD" w:rsidRPr="00656F91" w:rsidRDefault="00147CFD" w:rsidP="00225FCD">
      <w:pPr>
        <w:ind w:firstLine="708"/>
        <w:jc w:val="both"/>
        <w:rPr>
          <w:sz w:val="24"/>
        </w:rPr>
      </w:pPr>
      <w:r w:rsidRPr="00656F91">
        <w:rPr>
          <w:sz w:val="24"/>
        </w:rPr>
        <w:tab/>
      </w:r>
      <w:r w:rsidRPr="00656F91">
        <w:rPr>
          <w:sz w:val="24"/>
        </w:rPr>
        <w:tab/>
      </w:r>
      <w:r w:rsidRPr="00656F91">
        <w:rPr>
          <w:sz w:val="24"/>
        </w:rPr>
        <w:tab/>
      </w:r>
      <w:r w:rsidRPr="00656F91">
        <w:rPr>
          <w:sz w:val="24"/>
        </w:rPr>
        <w:tab/>
        <w:t>Digitální technologie</w:t>
      </w:r>
    </w:p>
    <w:p w14:paraId="573403A6" w14:textId="77777777" w:rsidR="00801826" w:rsidRPr="00656F91" w:rsidRDefault="00801826">
      <w:pPr>
        <w:jc w:val="both"/>
        <w:rPr>
          <w:sz w:val="24"/>
        </w:rPr>
      </w:pPr>
    </w:p>
    <w:p w14:paraId="017CD365" w14:textId="77777777" w:rsidR="00801826" w:rsidRPr="00656F91" w:rsidRDefault="00801826">
      <w:pPr>
        <w:ind w:firstLine="708"/>
        <w:jc w:val="both"/>
        <w:rPr>
          <w:sz w:val="24"/>
        </w:rPr>
      </w:pPr>
      <w:r w:rsidRPr="00656F91">
        <w:rPr>
          <w:b/>
          <w:sz w:val="24"/>
        </w:rPr>
        <w:t>Časové vymezení:</w:t>
      </w:r>
      <w:r w:rsidR="002F5416" w:rsidRPr="00656F91">
        <w:rPr>
          <w:sz w:val="24"/>
        </w:rPr>
        <w:tab/>
      </w:r>
      <w:r w:rsidR="0014432A" w:rsidRPr="00656F91">
        <w:rPr>
          <w:sz w:val="24"/>
        </w:rPr>
        <w:t xml:space="preserve">4. - </w:t>
      </w:r>
      <w:r w:rsidR="002F5416" w:rsidRPr="00656F91">
        <w:rPr>
          <w:sz w:val="24"/>
        </w:rPr>
        <w:t>5. ročník</w:t>
      </w:r>
      <w:r w:rsidR="002F5416" w:rsidRPr="00656F91">
        <w:rPr>
          <w:sz w:val="24"/>
        </w:rPr>
        <w:tab/>
      </w:r>
      <w:r w:rsidRPr="00656F91">
        <w:rPr>
          <w:sz w:val="24"/>
        </w:rPr>
        <w:t>1 hodina týdně</w:t>
      </w:r>
    </w:p>
    <w:p w14:paraId="2CC6863C" w14:textId="77777777" w:rsidR="00801826" w:rsidRPr="00656F91" w:rsidRDefault="00801826">
      <w:pPr>
        <w:ind w:left="2124" w:firstLine="708"/>
        <w:jc w:val="both"/>
        <w:rPr>
          <w:sz w:val="24"/>
        </w:rPr>
      </w:pPr>
      <w:r w:rsidRPr="00656F91">
        <w:rPr>
          <w:sz w:val="24"/>
        </w:rPr>
        <w:tab/>
        <w:t xml:space="preserve"> </w:t>
      </w:r>
    </w:p>
    <w:p w14:paraId="57187CA5" w14:textId="77777777" w:rsidR="00801826" w:rsidRPr="00656F91" w:rsidRDefault="00801826">
      <w:pPr>
        <w:ind w:firstLine="708"/>
        <w:jc w:val="both"/>
        <w:rPr>
          <w:sz w:val="24"/>
        </w:rPr>
      </w:pPr>
      <w:r w:rsidRPr="00656F91">
        <w:rPr>
          <w:b/>
          <w:sz w:val="24"/>
        </w:rPr>
        <w:lastRenderedPageBreak/>
        <w:t>Organizační vymezení:</w:t>
      </w:r>
      <w:r w:rsidRPr="00656F91">
        <w:rPr>
          <w:sz w:val="24"/>
        </w:rPr>
        <w:t xml:space="preserve"> </w:t>
      </w:r>
      <w:r w:rsidR="00225FCD" w:rsidRPr="00656F91">
        <w:rPr>
          <w:sz w:val="24"/>
        </w:rPr>
        <w:t xml:space="preserve">Výuka probíhá na počítačích či noteboocích s myší, buď </w:t>
      </w:r>
      <w:r w:rsidR="005C0061" w:rsidRPr="00656F91">
        <w:rPr>
          <w:sz w:val="24"/>
        </w:rPr>
        <w:br/>
      </w:r>
      <w:r w:rsidR="00225FCD" w:rsidRPr="00656F91">
        <w:rPr>
          <w:sz w:val="24"/>
        </w:rPr>
        <w:t>v PC učebně, nebo v běžn</w:t>
      </w:r>
      <w:r w:rsidR="000B6268">
        <w:rPr>
          <w:sz w:val="24"/>
        </w:rPr>
        <w:t>é učebně s přenosnými notebooky</w:t>
      </w:r>
      <w:r w:rsidR="00225FCD" w:rsidRPr="00656F91">
        <w:rPr>
          <w:sz w:val="24"/>
        </w:rPr>
        <w:t xml:space="preserve"> s připojením k int</w:t>
      </w:r>
      <w:r w:rsidR="000B6268">
        <w:rPr>
          <w:sz w:val="24"/>
        </w:rPr>
        <w:t>ernetu. Některá témata je možné vyučovat i</w:t>
      </w:r>
      <w:r w:rsidR="00225FCD" w:rsidRPr="00656F91">
        <w:rPr>
          <w:sz w:val="24"/>
        </w:rPr>
        <w:t xml:space="preserve"> bez počítače.</w:t>
      </w:r>
    </w:p>
    <w:p w14:paraId="6172AAE8" w14:textId="77777777" w:rsidR="00801826" w:rsidRPr="00656F91" w:rsidRDefault="00801826">
      <w:pPr>
        <w:jc w:val="both"/>
        <w:rPr>
          <w:sz w:val="24"/>
        </w:rPr>
      </w:pPr>
    </w:p>
    <w:p w14:paraId="07136A17" w14:textId="77777777" w:rsidR="00801826" w:rsidRPr="00656F91" w:rsidRDefault="00801826">
      <w:pPr>
        <w:jc w:val="both"/>
        <w:rPr>
          <w:sz w:val="24"/>
        </w:rPr>
      </w:pPr>
      <w:r w:rsidRPr="00656F91">
        <w:rPr>
          <w:sz w:val="24"/>
        </w:rPr>
        <w:tab/>
      </w:r>
      <w:r w:rsidRPr="00656F91">
        <w:rPr>
          <w:b/>
          <w:sz w:val="24"/>
        </w:rPr>
        <w:t>Mezipředmětové vztahy:</w:t>
      </w:r>
      <w:r w:rsidRPr="00656F91">
        <w:rPr>
          <w:sz w:val="24"/>
        </w:rPr>
        <w:t xml:space="preserve"> </w:t>
      </w:r>
      <w:r w:rsidR="004C1C15" w:rsidRPr="00656F91">
        <w:rPr>
          <w:sz w:val="24"/>
        </w:rPr>
        <w:t>Informatika svým specifickým dílem přispívá k rozvoji digitální gramotnosti v ostatních předmětech.</w:t>
      </w:r>
    </w:p>
    <w:p w14:paraId="0ED9A5BD" w14:textId="77777777" w:rsidR="00801826" w:rsidRPr="00656F91" w:rsidRDefault="00801826">
      <w:pPr>
        <w:jc w:val="both"/>
        <w:rPr>
          <w:b/>
          <w:sz w:val="24"/>
        </w:rPr>
      </w:pPr>
    </w:p>
    <w:p w14:paraId="4EB7EBAC" w14:textId="77777777" w:rsidR="00801826" w:rsidRPr="00656F91" w:rsidRDefault="00801826">
      <w:pPr>
        <w:jc w:val="both"/>
        <w:rPr>
          <w:sz w:val="24"/>
          <w:szCs w:val="24"/>
        </w:rPr>
      </w:pPr>
      <w:r w:rsidRPr="00656F91">
        <w:rPr>
          <w:b/>
          <w:sz w:val="24"/>
        </w:rPr>
        <w:tab/>
        <w:t>Průřezová témata:</w:t>
      </w:r>
      <w:r w:rsidRPr="00656F91">
        <w:rPr>
          <w:sz w:val="24"/>
        </w:rPr>
        <w:t xml:space="preserve"> </w:t>
      </w:r>
      <w:r w:rsidRPr="00656F91">
        <w:rPr>
          <w:sz w:val="24"/>
          <w:szCs w:val="24"/>
        </w:rPr>
        <w:t>V předmětu jsou realizována průřezová témata uvedená v následujícím výčtu.</w:t>
      </w:r>
    </w:p>
    <w:p w14:paraId="00D8FF2D" w14:textId="67FDED90" w:rsidR="00801826" w:rsidRDefault="008854D1">
      <w:pPr>
        <w:jc w:val="both"/>
        <w:rPr>
          <w:sz w:val="24"/>
          <w:szCs w:val="24"/>
        </w:rPr>
      </w:pPr>
      <w:proofErr w:type="gramStart"/>
      <w:r w:rsidRPr="00656F91">
        <w:rPr>
          <w:sz w:val="24"/>
          <w:szCs w:val="24"/>
        </w:rPr>
        <w:t>OSV</w:t>
      </w:r>
      <w:r w:rsidR="00D232D1">
        <w:rPr>
          <w:sz w:val="24"/>
          <w:szCs w:val="24"/>
        </w:rPr>
        <w:t xml:space="preserve"> - OR</w:t>
      </w:r>
      <w:proofErr w:type="gramEnd"/>
      <w:r w:rsidR="00801826" w:rsidRPr="00656F91">
        <w:rPr>
          <w:sz w:val="24"/>
          <w:szCs w:val="24"/>
        </w:rPr>
        <w:tab/>
      </w:r>
      <w:r w:rsidRPr="00656F91">
        <w:rPr>
          <w:sz w:val="24"/>
          <w:szCs w:val="24"/>
        </w:rPr>
        <w:t>Kreativita</w:t>
      </w:r>
      <w:r w:rsidR="00801826" w:rsidRPr="00656F91">
        <w:rPr>
          <w:sz w:val="24"/>
          <w:szCs w:val="24"/>
        </w:rPr>
        <w:t xml:space="preserve"> (</w:t>
      </w:r>
      <w:r w:rsidR="00225FCD" w:rsidRPr="00656F91">
        <w:rPr>
          <w:sz w:val="24"/>
          <w:szCs w:val="24"/>
        </w:rPr>
        <w:t>4</w:t>
      </w:r>
      <w:r w:rsidR="00801826" w:rsidRPr="00656F91">
        <w:rPr>
          <w:sz w:val="24"/>
          <w:szCs w:val="24"/>
        </w:rPr>
        <w:t>. roč.)</w:t>
      </w:r>
    </w:p>
    <w:p w14:paraId="138F8A87" w14:textId="564C2ADC" w:rsidR="00D232D1" w:rsidRDefault="00D232D1">
      <w:pPr>
        <w:jc w:val="both"/>
        <w:rPr>
          <w:sz w:val="24"/>
          <w:szCs w:val="24"/>
        </w:rPr>
      </w:pPr>
      <w:r>
        <w:rPr>
          <w:sz w:val="24"/>
          <w:szCs w:val="24"/>
        </w:rPr>
        <w:t>OSV – SR</w:t>
      </w:r>
      <w:r>
        <w:rPr>
          <w:sz w:val="24"/>
          <w:szCs w:val="24"/>
        </w:rPr>
        <w:tab/>
        <w:t>Kooperace a kompetice (4. roč., 5. roč.)</w:t>
      </w:r>
    </w:p>
    <w:p w14:paraId="4315181B" w14:textId="44053D85" w:rsidR="00D232D1" w:rsidRPr="00656F91" w:rsidRDefault="00D232D1">
      <w:pPr>
        <w:jc w:val="both"/>
        <w:rPr>
          <w:sz w:val="24"/>
          <w:szCs w:val="24"/>
        </w:rPr>
      </w:pPr>
      <w:r>
        <w:rPr>
          <w:sz w:val="24"/>
          <w:szCs w:val="24"/>
        </w:rPr>
        <w:t>OSV – MR</w:t>
      </w:r>
      <w:r>
        <w:rPr>
          <w:sz w:val="24"/>
          <w:szCs w:val="24"/>
        </w:rPr>
        <w:tab/>
        <w:t>Řešení problémů a rozhodovací dovednosti (5. roč.)</w:t>
      </w:r>
    </w:p>
    <w:p w14:paraId="389AAF7C" w14:textId="214B06AF" w:rsidR="00D232D1" w:rsidRPr="00656F91" w:rsidRDefault="00801826">
      <w:pPr>
        <w:jc w:val="both"/>
        <w:rPr>
          <w:sz w:val="24"/>
          <w:szCs w:val="24"/>
        </w:rPr>
      </w:pPr>
      <w:r w:rsidRPr="00656F91">
        <w:rPr>
          <w:sz w:val="24"/>
          <w:szCs w:val="24"/>
        </w:rPr>
        <w:t>MEV</w:t>
      </w:r>
      <w:r w:rsidRPr="00656F91">
        <w:rPr>
          <w:sz w:val="24"/>
          <w:szCs w:val="24"/>
        </w:rPr>
        <w:tab/>
      </w:r>
      <w:r w:rsidR="00D232D1">
        <w:rPr>
          <w:sz w:val="24"/>
          <w:szCs w:val="24"/>
        </w:rPr>
        <w:tab/>
      </w:r>
      <w:r w:rsidRPr="00656F91">
        <w:rPr>
          <w:sz w:val="24"/>
          <w:szCs w:val="24"/>
        </w:rPr>
        <w:t>Kritické čtení a vnímání mediálních sdělení (</w:t>
      </w:r>
      <w:r w:rsidR="00225FCD" w:rsidRPr="00656F91">
        <w:rPr>
          <w:sz w:val="24"/>
          <w:szCs w:val="24"/>
        </w:rPr>
        <w:t>4</w:t>
      </w:r>
      <w:r w:rsidRPr="00656F91">
        <w:rPr>
          <w:sz w:val="24"/>
          <w:szCs w:val="24"/>
        </w:rPr>
        <w:t>. roč.)</w:t>
      </w:r>
    </w:p>
    <w:p w14:paraId="76F90F33" w14:textId="4BC914F5" w:rsidR="00D232D1" w:rsidRPr="00656F91" w:rsidRDefault="00801826">
      <w:pPr>
        <w:jc w:val="both"/>
        <w:rPr>
          <w:sz w:val="24"/>
          <w:szCs w:val="24"/>
        </w:rPr>
      </w:pPr>
      <w:r w:rsidRPr="00656F91">
        <w:rPr>
          <w:sz w:val="24"/>
          <w:szCs w:val="24"/>
        </w:rPr>
        <w:tab/>
      </w:r>
      <w:r w:rsidR="00D232D1">
        <w:rPr>
          <w:sz w:val="24"/>
          <w:szCs w:val="24"/>
        </w:rPr>
        <w:tab/>
      </w:r>
      <w:r w:rsidRPr="00656F91">
        <w:rPr>
          <w:sz w:val="24"/>
          <w:szCs w:val="24"/>
        </w:rPr>
        <w:t>Interpretace vztahu mediálních sdělení a reality (</w:t>
      </w:r>
      <w:r w:rsidR="00225FCD" w:rsidRPr="00656F91">
        <w:rPr>
          <w:sz w:val="24"/>
          <w:szCs w:val="24"/>
        </w:rPr>
        <w:t>4</w:t>
      </w:r>
      <w:r w:rsidRPr="00656F91">
        <w:rPr>
          <w:sz w:val="24"/>
          <w:szCs w:val="24"/>
        </w:rPr>
        <w:t>. roč.)</w:t>
      </w:r>
    </w:p>
    <w:p w14:paraId="30B37B52" w14:textId="77777777" w:rsidR="00801826" w:rsidRPr="00656F91" w:rsidRDefault="00801826">
      <w:pPr>
        <w:jc w:val="both"/>
        <w:rPr>
          <w:sz w:val="24"/>
        </w:rPr>
      </w:pPr>
      <w:r w:rsidRPr="00656F91">
        <w:rPr>
          <w:sz w:val="24"/>
          <w:szCs w:val="24"/>
        </w:rPr>
        <w:tab/>
      </w:r>
    </w:p>
    <w:p w14:paraId="708EB3E8" w14:textId="77777777" w:rsidR="00801826" w:rsidRPr="00656F91" w:rsidRDefault="00801826">
      <w:pPr>
        <w:jc w:val="both"/>
        <w:rPr>
          <w:sz w:val="24"/>
        </w:rPr>
      </w:pPr>
      <w:r w:rsidRPr="00656F91">
        <w:rPr>
          <w:sz w:val="24"/>
        </w:rPr>
        <w:tab/>
      </w:r>
      <w:r w:rsidRPr="00656F91">
        <w:rPr>
          <w:b/>
          <w:sz w:val="24"/>
        </w:rPr>
        <w:t>Výchovné a vzdělávací strategie:</w:t>
      </w:r>
      <w:r w:rsidRPr="00656F91">
        <w:rPr>
          <w:sz w:val="24"/>
        </w:rPr>
        <w:t xml:space="preserve"> Ve výuce předmětu jsou využívány následující strategie, které vedou k rozvíjení níže uvedených klíčových kompetencí.</w:t>
      </w:r>
    </w:p>
    <w:p w14:paraId="2D98B12F" w14:textId="77777777" w:rsidR="000B6268" w:rsidRDefault="000B6268">
      <w:pPr>
        <w:jc w:val="both"/>
        <w:rPr>
          <w:sz w:val="24"/>
        </w:rPr>
      </w:pPr>
    </w:p>
    <w:p w14:paraId="55D2331C" w14:textId="77777777" w:rsidR="00801826" w:rsidRPr="00656F91" w:rsidRDefault="00801826">
      <w:pPr>
        <w:jc w:val="both"/>
        <w:rPr>
          <w:sz w:val="24"/>
        </w:rPr>
      </w:pPr>
      <w:r w:rsidRPr="00656F91">
        <w:rPr>
          <w:sz w:val="24"/>
        </w:rPr>
        <w:t>Základní používané strategie:</w:t>
      </w:r>
    </w:p>
    <w:p w14:paraId="7BFFAD9B" w14:textId="77777777" w:rsidR="004C1C15" w:rsidRPr="00656F91" w:rsidRDefault="000B6268" w:rsidP="000B626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v</w:t>
      </w:r>
      <w:r w:rsidR="004C1C15" w:rsidRPr="00656F91">
        <w:rPr>
          <w:sz w:val="24"/>
        </w:rPr>
        <w:t>ýuka je orientována činnostně, s aktivním žákem, který objevuje, experimentuje, ověřuje své hypotézy, diskutuje, tvoří, řeší problémy, spolupracuje, pracuje pro</w:t>
      </w:r>
      <w:r>
        <w:rPr>
          <w:sz w:val="24"/>
        </w:rPr>
        <w:t>jektově, konstruuje své poznání</w:t>
      </w:r>
    </w:p>
    <w:p w14:paraId="1AB41DDB" w14:textId="77777777" w:rsidR="00A3244F" w:rsidRPr="00656F91" w:rsidRDefault="000B6268" w:rsidP="000B626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>
        <w:rPr>
          <w:sz w:val="24"/>
        </w:rPr>
        <w:t>není kladen</w:t>
      </w:r>
      <w:r w:rsidR="004C1C15" w:rsidRPr="00656F91">
        <w:rPr>
          <w:sz w:val="24"/>
        </w:rPr>
        <w:t xml:space="preserve"> důraz na pamětné učení a reproduk</w:t>
      </w:r>
      <w:r w:rsidR="00AC3875" w:rsidRPr="00656F91">
        <w:rPr>
          <w:sz w:val="24"/>
        </w:rPr>
        <w:t>ci</w:t>
      </w:r>
    </w:p>
    <w:p w14:paraId="0AEA087E" w14:textId="77777777" w:rsidR="00843FFA" w:rsidRPr="00656F91" w:rsidRDefault="00843FFA">
      <w:pPr>
        <w:jc w:val="both"/>
        <w:rPr>
          <w:sz w:val="24"/>
        </w:rPr>
      </w:pPr>
    </w:p>
    <w:p w14:paraId="4F548A83" w14:textId="77777777" w:rsidR="00801826" w:rsidRPr="00656F91" w:rsidRDefault="00801826">
      <w:pPr>
        <w:jc w:val="both"/>
        <w:rPr>
          <w:b/>
          <w:sz w:val="24"/>
        </w:rPr>
      </w:pPr>
      <w:r w:rsidRPr="00656F91">
        <w:rPr>
          <w:sz w:val="24"/>
        </w:rPr>
        <w:t>Kompetence k učení</w:t>
      </w:r>
    </w:p>
    <w:p w14:paraId="79529B07" w14:textId="77777777" w:rsidR="00801826" w:rsidRPr="00656F91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učitel vede žáky k samostatnému, systematickému zpracování a vyhodnocování informací</w:t>
      </w:r>
    </w:p>
    <w:p w14:paraId="71125AC5" w14:textId="77777777" w:rsidR="00801826" w:rsidRPr="00656F91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při praktických úkolech učitel vede žáky k využívání jejich vlastních poznámek, k tomu, aby si žáci osvojili dovednost</w:t>
      </w:r>
      <w:r w:rsidRPr="00656F91">
        <w:t xml:space="preserve"> </w:t>
      </w:r>
      <w:r w:rsidRPr="00656F91">
        <w:rPr>
          <w:sz w:val="24"/>
        </w:rPr>
        <w:t xml:space="preserve">pořizovat si takové poznámky, které jim pak pomohou při praktické práci </w:t>
      </w:r>
    </w:p>
    <w:p w14:paraId="683121E3" w14:textId="77777777" w:rsidR="00801826" w:rsidRPr="00656F91" w:rsidRDefault="00801826">
      <w:pPr>
        <w:pStyle w:val="Nadpis2"/>
        <w:jc w:val="both"/>
      </w:pPr>
    </w:p>
    <w:p w14:paraId="3FEDF814" w14:textId="77777777" w:rsidR="00801826" w:rsidRPr="00656F91" w:rsidRDefault="00801826">
      <w:pPr>
        <w:pStyle w:val="Nadpis2"/>
        <w:jc w:val="both"/>
      </w:pPr>
      <w:r w:rsidRPr="00656F91">
        <w:t>Kompetence k řešení problémů</w:t>
      </w:r>
    </w:p>
    <w:p w14:paraId="2752DF59" w14:textId="77777777" w:rsidR="00801826" w:rsidRPr="00656F91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učitel vede žáky k pochopení, že úkoly nemají jen jedno správné řešení, ale že způsobů řešení je více</w:t>
      </w:r>
    </w:p>
    <w:p w14:paraId="314F2922" w14:textId="77777777" w:rsidR="00801826" w:rsidRPr="00656F91" w:rsidRDefault="00801826">
      <w:pPr>
        <w:pStyle w:val="Nadpis2"/>
        <w:ind w:left="360" w:firstLine="360"/>
        <w:jc w:val="both"/>
      </w:pPr>
    </w:p>
    <w:p w14:paraId="44E9C1FC" w14:textId="77777777" w:rsidR="00801826" w:rsidRPr="00656F91" w:rsidRDefault="00801826">
      <w:pPr>
        <w:pStyle w:val="Nadpis2"/>
        <w:jc w:val="both"/>
      </w:pPr>
      <w:r w:rsidRPr="00656F91">
        <w:t>Kompetence komunikativní</w:t>
      </w:r>
    </w:p>
    <w:p w14:paraId="56C3C912" w14:textId="77777777" w:rsidR="000B6268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žáci se učí pro komunikaci na dálku využívat vhodné technologie – některé práce odevzdávají prostřednictvím elektronické pošt</w:t>
      </w:r>
      <w:r w:rsidR="000B6268">
        <w:rPr>
          <w:sz w:val="24"/>
        </w:rPr>
        <w:t>y nebo aplikace Teams</w:t>
      </w:r>
    </w:p>
    <w:p w14:paraId="3005A04A" w14:textId="77777777" w:rsidR="00801826" w:rsidRPr="00656F91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učitel vede žáky, aby při komunikaci dodržovali vžité konvence a pravidla (forma vhodná pro danou technologii, náležitosti apod.)</w:t>
      </w:r>
    </w:p>
    <w:p w14:paraId="62E30E2C" w14:textId="77777777" w:rsidR="00801826" w:rsidRPr="00656F91" w:rsidRDefault="00801826">
      <w:pPr>
        <w:jc w:val="both"/>
        <w:rPr>
          <w:sz w:val="24"/>
        </w:rPr>
      </w:pPr>
    </w:p>
    <w:p w14:paraId="3BA39F47" w14:textId="77777777" w:rsidR="00801826" w:rsidRPr="00656F91" w:rsidRDefault="00801826">
      <w:pPr>
        <w:pStyle w:val="Nadpis2"/>
        <w:jc w:val="both"/>
      </w:pPr>
      <w:r w:rsidRPr="00656F91">
        <w:t>Kompetence sociální a personální</w:t>
      </w:r>
    </w:p>
    <w:p w14:paraId="0F2232D9" w14:textId="77777777" w:rsidR="00801826" w:rsidRPr="00656F91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při práci jsou žáci vedeni ke kolegiální radě či pomoci, při projektech se učí pracovat v týmu, rozdělit a naplánovat si práci, hlídat časový harmonogram apod.</w:t>
      </w:r>
    </w:p>
    <w:p w14:paraId="2E057052" w14:textId="77777777" w:rsidR="00801826" w:rsidRPr="00656F91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 xml:space="preserve">žáci jsou přizváni k hodnocení </w:t>
      </w:r>
      <w:r w:rsidR="00225FCD" w:rsidRPr="00656F91">
        <w:rPr>
          <w:sz w:val="24"/>
        </w:rPr>
        <w:t>prací – žák</w:t>
      </w:r>
      <w:r w:rsidRPr="00656F91">
        <w:rPr>
          <w:sz w:val="24"/>
        </w:rPr>
        <w:t xml:space="preserve"> se učí hodnotit svoji práci i práci ostatních, při vzájemné komunikaci jsou žáci vedeni k ohleduplnosti a taktu, k tolerování lidí různého stupně inteligence a zručnosti</w:t>
      </w:r>
    </w:p>
    <w:p w14:paraId="21B2CA30" w14:textId="77777777" w:rsidR="00801826" w:rsidRPr="00656F91" w:rsidRDefault="00801826">
      <w:pPr>
        <w:pStyle w:val="Nadpis2"/>
        <w:jc w:val="both"/>
      </w:pPr>
    </w:p>
    <w:p w14:paraId="63036974" w14:textId="77777777" w:rsidR="00801826" w:rsidRPr="00656F91" w:rsidRDefault="00801826">
      <w:pPr>
        <w:pStyle w:val="Nadpis2"/>
        <w:jc w:val="both"/>
      </w:pPr>
      <w:r w:rsidRPr="00656F91">
        <w:t>Kompetence občanské</w:t>
      </w:r>
    </w:p>
    <w:p w14:paraId="14F17510" w14:textId="77777777" w:rsidR="00801826" w:rsidRPr="00656F91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učitel vede žáky k dodržování informační etiky (SW pirátství, autorský zákon, ochrana oso</w:t>
      </w:r>
      <w:r w:rsidR="000B6268">
        <w:rPr>
          <w:sz w:val="24"/>
        </w:rPr>
        <w:t xml:space="preserve">bních údajů, bezpečnost, </w:t>
      </w:r>
      <w:proofErr w:type="gramStart"/>
      <w:r w:rsidR="000B6268">
        <w:rPr>
          <w:sz w:val="24"/>
        </w:rPr>
        <w:t>hesla,</w:t>
      </w:r>
      <w:r w:rsidRPr="00656F91">
        <w:rPr>
          <w:sz w:val="24"/>
        </w:rPr>
        <w:t>…</w:t>
      </w:r>
      <w:proofErr w:type="gramEnd"/>
      <w:r w:rsidRPr="00656F91">
        <w:rPr>
          <w:sz w:val="24"/>
        </w:rPr>
        <w:t xml:space="preserve">) </w:t>
      </w:r>
    </w:p>
    <w:p w14:paraId="0E24AC33" w14:textId="77777777" w:rsidR="00801826" w:rsidRPr="00656F91" w:rsidRDefault="0080182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 xml:space="preserve">při zpracovávání informací jsou žáci učitelem vedeni ke kritickému myšlení nad obsahy sdělení, ke kterým se mohou dostat prostřednictvím </w:t>
      </w:r>
      <w:proofErr w:type="gramStart"/>
      <w:r w:rsidR="00225FCD" w:rsidRPr="00656F91">
        <w:rPr>
          <w:sz w:val="24"/>
        </w:rPr>
        <w:t>Internetu</w:t>
      </w:r>
      <w:proofErr w:type="gramEnd"/>
      <w:r w:rsidRPr="00656F91">
        <w:rPr>
          <w:sz w:val="24"/>
        </w:rPr>
        <w:t xml:space="preserve"> i jiných elektronických médií</w:t>
      </w:r>
    </w:p>
    <w:p w14:paraId="2FEEDBA6" w14:textId="77777777" w:rsidR="00801826" w:rsidRPr="00656F91" w:rsidRDefault="00801826">
      <w:pPr>
        <w:pStyle w:val="Nadpis2"/>
        <w:jc w:val="both"/>
      </w:pPr>
    </w:p>
    <w:p w14:paraId="796D2ED7" w14:textId="77777777" w:rsidR="00801826" w:rsidRPr="00656F91" w:rsidRDefault="00801826">
      <w:pPr>
        <w:pStyle w:val="Nadpis2"/>
        <w:jc w:val="both"/>
      </w:pPr>
      <w:r w:rsidRPr="00656F91">
        <w:t>Kompetence pracovní</w:t>
      </w:r>
    </w:p>
    <w:p w14:paraId="6CAAEF81" w14:textId="77777777" w:rsidR="002529C0" w:rsidRPr="00656F91" w:rsidRDefault="00801826" w:rsidP="000B626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žáci dodržují bezpečnostní a hygienická pravidla pro práci s výpočetní technikou</w:t>
      </w:r>
    </w:p>
    <w:p w14:paraId="74B31C60" w14:textId="77777777" w:rsidR="002529C0" w:rsidRPr="00656F91" w:rsidRDefault="002529C0" w:rsidP="000B626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sz w:val="24"/>
        </w:rPr>
      </w:pPr>
      <w:r w:rsidRPr="00656F91">
        <w:rPr>
          <w:sz w:val="24"/>
        </w:rPr>
        <w:t>zadáváním různých prací rozvíjet u žáků schopnost uspět v konkurenci při podnikání</w:t>
      </w:r>
    </w:p>
    <w:p w14:paraId="16547A1A" w14:textId="77777777" w:rsidR="002529C0" w:rsidRPr="00656F91" w:rsidRDefault="002529C0" w:rsidP="002529C0">
      <w:pPr>
        <w:ind w:left="709"/>
        <w:rPr>
          <w:sz w:val="24"/>
        </w:rPr>
      </w:pPr>
    </w:p>
    <w:p w14:paraId="41DCE839" w14:textId="77777777" w:rsidR="002529C0" w:rsidRPr="00656F91" w:rsidRDefault="002529C0" w:rsidP="002529C0">
      <w:pPr>
        <w:rPr>
          <w:sz w:val="24"/>
        </w:rPr>
      </w:pPr>
      <w:r w:rsidRPr="00656F91">
        <w:rPr>
          <w:sz w:val="24"/>
        </w:rPr>
        <w:t>Kompetence digitální</w:t>
      </w:r>
    </w:p>
    <w:p w14:paraId="52C5B610" w14:textId="77777777" w:rsidR="002529C0" w:rsidRPr="00656F91" w:rsidRDefault="002529C0" w:rsidP="002529C0">
      <w:pPr>
        <w:pStyle w:val="xmso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56F91">
        <w:rPr>
          <w:rFonts w:ascii="Times New Roman" w:hAnsi="Times New Roman" w:cs="Times New Roman"/>
          <w:sz w:val="24"/>
          <w:szCs w:val="20"/>
        </w:rPr>
        <w:t>žáci ovládají digitální zařízení, aplikace a služby včetně školního IS Microsoft 365 za účelem jejich dalšího vzdělávání</w:t>
      </w:r>
    </w:p>
    <w:p w14:paraId="05E6581C" w14:textId="77777777" w:rsidR="002529C0" w:rsidRPr="00656F91" w:rsidRDefault="002529C0" w:rsidP="002529C0">
      <w:pPr>
        <w:pStyle w:val="xmso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56F91">
        <w:rPr>
          <w:rFonts w:ascii="Times New Roman" w:hAnsi="Times New Roman" w:cs="Times New Roman"/>
          <w:sz w:val="24"/>
          <w:szCs w:val="20"/>
        </w:rPr>
        <w:t xml:space="preserve">žáci jsou vedeni k získávání, vyhledávání, kritickému posuzování, správě, ochraně </w:t>
      </w:r>
      <w:r w:rsidRPr="00656F91">
        <w:rPr>
          <w:rFonts w:ascii="Times New Roman" w:hAnsi="Times New Roman" w:cs="Times New Roman"/>
          <w:sz w:val="24"/>
          <w:szCs w:val="20"/>
        </w:rPr>
        <w:br/>
        <w:t>a sdílení dat, informací a digitálního obsahu takovými postupy, způsoby a prostředky, které odpovídají konkrétní situaci a účelu</w:t>
      </w:r>
    </w:p>
    <w:p w14:paraId="70CEEAE8" w14:textId="77777777" w:rsidR="002529C0" w:rsidRPr="00656F91" w:rsidRDefault="002529C0" w:rsidP="002529C0">
      <w:pPr>
        <w:pStyle w:val="xmso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56F91">
        <w:rPr>
          <w:rFonts w:ascii="Times New Roman" w:hAnsi="Times New Roman" w:cs="Times New Roman"/>
          <w:sz w:val="24"/>
          <w:szCs w:val="20"/>
        </w:rPr>
        <w:t>žáci vytváří a editují digitální obsah, kombinují různé formáty a vyjadřují se za pomoci digitálních prostředků</w:t>
      </w:r>
    </w:p>
    <w:p w14:paraId="4D16C416" w14:textId="77777777" w:rsidR="002529C0" w:rsidRPr="00656F91" w:rsidRDefault="002529C0" w:rsidP="002529C0">
      <w:pPr>
        <w:pStyle w:val="xmso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56F91">
        <w:rPr>
          <w:rFonts w:ascii="Times New Roman" w:hAnsi="Times New Roman" w:cs="Times New Roman"/>
          <w:sz w:val="24"/>
          <w:szCs w:val="20"/>
        </w:rPr>
        <w:t>žáci se učí automatizovat rutinní činnosti, zefektivnit pracovní postupy a zkvalitnit výsledky své práce</w:t>
      </w:r>
    </w:p>
    <w:p w14:paraId="7D6D58EE" w14:textId="77777777" w:rsidR="002529C0" w:rsidRPr="00656F91" w:rsidRDefault="002529C0" w:rsidP="002529C0">
      <w:pPr>
        <w:pStyle w:val="xmso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56F91">
        <w:rPr>
          <w:rFonts w:ascii="Times New Roman" w:hAnsi="Times New Roman" w:cs="Times New Roman"/>
          <w:sz w:val="24"/>
          <w:szCs w:val="20"/>
        </w:rPr>
        <w:t>žáci předcházejí situacím, které ohrožují bezpečnost zařízení i dat, stejně jako jejich tělesné či duševní zdraví</w:t>
      </w:r>
    </w:p>
    <w:p w14:paraId="66F9939A" w14:textId="77777777" w:rsidR="002529C0" w:rsidRPr="00656F91" w:rsidRDefault="002529C0" w:rsidP="002529C0">
      <w:pPr>
        <w:pStyle w:val="xmso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56F91">
        <w:rPr>
          <w:rFonts w:ascii="Times New Roman" w:hAnsi="Times New Roman" w:cs="Times New Roman"/>
          <w:sz w:val="24"/>
          <w:szCs w:val="20"/>
        </w:rPr>
        <w:t>žáci jsou vedeni k tomu, aby při spolupráci, komunikaci a sdílení informací v digitálním prostředí jednali eticky</w:t>
      </w:r>
    </w:p>
    <w:p w14:paraId="0FA05F94" w14:textId="77777777" w:rsidR="002529C0" w:rsidRPr="00656F91" w:rsidRDefault="002529C0" w:rsidP="002529C0">
      <w:pPr>
        <w:pStyle w:val="xmso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656F91">
        <w:rPr>
          <w:rFonts w:ascii="Times New Roman" w:hAnsi="Times New Roman" w:cs="Times New Roman"/>
          <w:sz w:val="24"/>
          <w:szCs w:val="20"/>
        </w:rPr>
        <w:t>žáci využívají práci s daty a algoritmy pro osobní potřebu i jako přípravu pro uplatnění na trhu práce</w:t>
      </w:r>
    </w:p>
    <w:p w14:paraId="167F6212" w14:textId="77777777" w:rsidR="002529C0" w:rsidRPr="00656F91" w:rsidRDefault="002529C0" w:rsidP="002529C0">
      <w:pPr>
        <w:ind w:left="709"/>
        <w:rPr>
          <w:sz w:val="24"/>
        </w:rPr>
      </w:pPr>
    </w:p>
    <w:sectPr w:rsidR="002529C0" w:rsidRPr="00656F91" w:rsidSect="001270C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8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70173" w14:textId="77777777" w:rsidR="000D62B5" w:rsidRDefault="000D62B5">
      <w:r>
        <w:separator/>
      </w:r>
    </w:p>
  </w:endnote>
  <w:endnote w:type="continuationSeparator" w:id="0">
    <w:p w14:paraId="03C89A38" w14:textId="77777777" w:rsidR="000D62B5" w:rsidRDefault="000D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DBA3" w14:textId="77777777" w:rsidR="00801826" w:rsidRDefault="0080182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DEEC37A" w14:textId="77777777" w:rsidR="00801826" w:rsidRDefault="008018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5EFB" w14:textId="77777777" w:rsidR="00801826" w:rsidRDefault="0080182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270C1">
      <w:rPr>
        <w:rStyle w:val="slostrnky"/>
        <w:noProof/>
      </w:rPr>
      <w:t>90</w:t>
    </w:r>
    <w:r>
      <w:rPr>
        <w:rStyle w:val="slostrnky"/>
      </w:rPr>
      <w:fldChar w:fldCharType="end"/>
    </w:r>
  </w:p>
  <w:p w14:paraId="16AEA797" w14:textId="77777777" w:rsidR="00801826" w:rsidRDefault="008018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1B19C" w14:textId="77777777" w:rsidR="000D62B5" w:rsidRDefault="000D62B5">
      <w:r>
        <w:separator/>
      </w:r>
    </w:p>
  </w:footnote>
  <w:footnote w:type="continuationSeparator" w:id="0">
    <w:p w14:paraId="6A982DA3" w14:textId="77777777" w:rsidR="000D62B5" w:rsidRDefault="000D6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519D3"/>
    <w:multiLevelType w:val="singleLevel"/>
    <w:tmpl w:val="8C3C65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1D57537"/>
    <w:multiLevelType w:val="hybridMultilevel"/>
    <w:tmpl w:val="1B084A20"/>
    <w:lvl w:ilvl="0" w:tplc="8C3C65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0566A"/>
    <w:multiLevelType w:val="hybridMultilevel"/>
    <w:tmpl w:val="B11893E6"/>
    <w:lvl w:ilvl="0" w:tplc="8C3C65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26"/>
    <w:rsid w:val="000B6268"/>
    <w:rsid w:val="000D62B5"/>
    <w:rsid w:val="000E144C"/>
    <w:rsid w:val="001270C1"/>
    <w:rsid w:val="0014432A"/>
    <w:rsid w:val="00147CFD"/>
    <w:rsid w:val="001B01A3"/>
    <w:rsid w:val="001B3B4F"/>
    <w:rsid w:val="00225FCD"/>
    <w:rsid w:val="002529C0"/>
    <w:rsid w:val="002A18ED"/>
    <w:rsid w:val="002B243A"/>
    <w:rsid w:val="002F5416"/>
    <w:rsid w:val="0036078F"/>
    <w:rsid w:val="003716ED"/>
    <w:rsid w:val="004408EC"/>
    <w:rsid w:val="00452F44"/>
    <w:rsid w:val="004949BB"/>
    <w:rsid w:val="004C1C15"/>
    <w:rsid w:val="0051238F"/>
    <w:rsid w:val="005C0061"/>
    <w:rsid w:val="005D5A22"/>
    <w:rsid w:val="0062239C"/>
    <w:rsid w:val="00656F91"/>
    <w:rsid w:val="006A7F70"/>
    <w:rsid w:val="007215DD"/>
    <w:rsid w:val="007853A7"/>
    <w:rsid w:val="00801826"/>
    <w:rsid w:val="00843FFA"/>
    <w:rsid w:val="008854D1"/>
    <w:rsid w:val="008D24D4"/>
    <w:rsid w:val="009002D7"/>
    <w:rsid w:val="00943860"/>
    <w:rsid w:val="009E2799"/>
    <w:rsid w:val="00A3244F"/>
    <w:rsid w:val="00A63003"/>
    <w:rsid w:val="00AC3875"/>
    <w:rsid w:val="00B61EE4"/>
    <w:rsid w:val="00B66488"/>
    <w:rsid w:val="00BD0E35"/>
    <w:rsid w:val="00C57FAF"/>
    <w:rsid w:val="00CA4AC6"/>
    <w:rsid w:val="00D232D1"/>
    <w:rsid w:val="00D25E6B"/>
    <w:rsid w:val="00D91B71"/>
    <w:rsid w:val="00DB0903"/>
    <w:rsid w:val="00DF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689A0"/>
  <w15:chartTrackingRefBased/>
  <w15:docId w15:val="{EA21DA8C-AE9D-4422-A9FE-737E23BA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poznpodarou">
    <w:name w:val="footnote text"/>
    <w:basedOn w:val="Normln"/>
    <w:semiHidden/>
  </w:style>
  <w:style w:type="character" w:styleId="Znakapoznpodarou">
    <w:name w:val="footnote reference"/>
    <w:semiHidden/>
    <w:rPr>
      <w:vertAlign w:val="superscript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xmsonormal">
    <w:name w:val="x_msonormal"/>
    <w:basedOn w:val="Normln"/>
    <w:rsid w:val="002529C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937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vzdělávací oblasti Informační a komunikačni technologie</vt:lpstr>
    </vt:vector>
  </TitlesOfParts>
  <Company>I. základní škola Litomyšl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vzdělávací oblasti Informační a komunikačni technologie</dc:title>
  <dc:subject/>
  <dc:creator>zak</dc:creator>
  <cp:keywords/>
  <cp:lastModifiedBy>Stanislav Švejcar</cp:lastModifiedBy>
  <cp:revision>7</cp:revision>
  <cp:lastPrinted>2017-10-30T12:43:00Z</cp:lastPrinted>
  <dcterms:created xsi:type="dcterms:W3CDTF">2021-07-05T06:05:00Z</dcterms:created>
  <dcterms:modified xsi:type="dcterms:W3CDTF">2024-06-15T05:26:00Z</dcterms:modified>
</cp:coreProperties>
</file>