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D9EAB" w14:textId="77777777" w:rsidR="00C967C5" w:rsidRDefault="004E2B66">
      <w:pPr>
        <w:pStyle w:val="Zkladntext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5.2.8</w:t>
      </w:r>
      <w:r w:rsidR="00C967C5">
        <w:rPr>
          <w:b/>
          <w:sz w:val="28"/>
          <w:szCs w:val="28"/>
        </w:rPr>
        <w:t xml:space="preserve"> Charakteristika vzdělávací oblasti Člověk a společnost</w:t>
      </w:r>
    </w:p>
    <w:p w14:paraId="726D9EAC" w14:textId="77777777" w:rsidR="00C967C5" w:rsidRDefault="00C967C5">
      <w:pPr>
        <w:pStyle w:val="Zkladntext"/>
        <w:ind w:firstLine="708"/>
      </w:pPr>
      <w:r>
        <w:t xml:space="preserve">Cílem vzdělávací oblasti </w:t>
      </w:r>
      <w:r w:rsidR="00DF453A">
        <w:t xml:space="preserve">Člověk a společnost </w:t>
      </w:r>
      <w:r>
        <w:t xml:space="preserve">je, aby žáci poznali dějinné, sociální </w:t>
      </w:r>
      <w:r w:rsidR="00DF453A">
        <w:br/>
      </w:r>
      <w:r>
        <w:t>a kulturně historické aspekty života společnosti s důrazem na vytvoření pozitivních občanských postojů. V žácích je posilováno vědomí hodnot, na nichž je budována současná demokratická Evropa. Důraz je kladen na výchovu k</w:t>
      </w:r>
      <w:r w:rsidR="00E62227">
        <w:t>e vzájemné toleranci, respektu k</w:t>
      </w:r>
      <w:r>
        <w:t xml:space="preserve"> lidský</w:t>
      </w:r>
      <w:r w:rsidR="00E62227">
        <w:t>m</w:t>
      </w:r>
      <w:r>
        <w:t xml:space="preserve"> práv</w:t>
      </w:r>
      <w:r w:rsidR="00E62227">
        <w:t>ům a</w:t>
      </w:r>
      <w:r>
        <w:t> úctě k přírodním</w:t>
      </w:r>
      <w:r w:rsidR="00DF453A">
        <w:t>u a kulturnímu prostředí. U žáků</w:t>
      </w:r>
      <w:r>
        <w:t xml:space="preserve"> jsou formovány takové dovednosti a postoje, podle kterých </w:t>
      </w:r>
      <w:r w:rsidR="00E62227">
        <w:t>by se měl</w:t>
      </w:r>
      <w:r w:rsidR="00DF453A">
        <w:t>i</w:t>
      </w:r>
      <w:r w:rsidR="00E62227">
        <w:t xml:space="preserve"> řídit</w:t>
      </w:r>
      <w:r>
        <w:t xml:space="preserve"> v občanské společnosti.</w:t>
      </w:r>
    </w:p>
    <w:p w14:paraId="726D9EAD" w14:textId="77777777" w:rsidR="00C967C5" w:rsidRDefault="00C967C5">
      <w:pPr>
        <w:jc w:val="both"/>
        <w:rPr>
          <w:sz w:val="24"/>
        </w:rPr>
      </w:pPr>
      <w:r>
        <w:rPr>
          <w:sz w:val="24"/>
        </w:rPr>
        <w:tab/>
        <w:t>Vzdělávací oblast Člověk a společnost je rozdělena do dvou vzdělávacích oborů, které mají shod</w:t>
      </w:r>
      <w:r w:rsidR="00DF453A">
        <w:rPr>
          <w:sz w:val="24"/>
        </w:rPr>
        <w:t>ný název s vyučovacími předměty. J</w:t>
      </w:r>
      <w:r>
        <w:rPr>
          <w:sz w:val="24"/>
        </w:rPr>
        <w:t xml:space="preserve">sou </w:t>
      </w:r>
      <w:r w:rsidR="00DF453A">
        <w:rPr>
          <w:sz w:val="24"/>
        </w:rPr>
        <w:t xml:space="preserve">jimi </w:t>
      </w:r>
      <w:r>
        <w:rPr>
          <w:sz w:val="24"/>
        </w:rPr>
        <w:t>dějepis a výchova k občanství. V těchto předmětech je vzdělávací oblast Člověk a společnost realizována.</w:t>
      </w:r>
    </w:p>
    <w:p w14:paraId="726D9EAE" w14:textId="77777777" w:rsidR="00C967C5" w:rsidRDefault="00C967C5">
      <w:pPr>
        <w:jc w:val="both"/>
        <w:rPr>
          <w:sz w:val="24"/>
        </w:rPr>
      </w:pPr>
    </w:p>
    <w:p w14:paraId="726D9EAF" w14:textId="77777777" w:rsidR="00C967C5" w:rsidRDefault="00C967C5">
      <w:pPr>
        <w:pStyle w:val="Nadpis2"/>
        <w:rPr>
          <w:sz w:val="28"/>
          <w:szCs w:val="28"/>
        </w:rPr>
      </w:pPr>
      <w:r>
        <w:rPr>
          <w:sz w:val="28"/>
          <w:szCs w:val="28"/>
        </w:rPr>
        <w:tab/>
        <w:t>Vyučovací předmět dějepis</w:t>
      </w:r>
    </w:p>
    <w:p w14:paraId="726D9EB0" w14:textId="77777777" w:rsidR="00C967C5" w:rsidRDefault="00C967C5">
      <w:pPr>
        <w:pStyle w:val="Nadpis2"/>
        <w:ind w:firstLine="708"/>
        <w:rPr>
          <w:sz w:val="28"/>
          <w:szCs w:val="28"/>
        </w:rPr>
      </w:pPr>
      <w:r>
        <w:rPr>
          <w:sz w:val="28"/>
          <w:szCs w:val="28"/>
        </w:rPr>
        <w:t>Charakteristika vyučovacího předmětu dějepis</w:t>
      </w:r>
    </w:p>
    <w:p w14:paraId="726D9EB1" w14:textId="77777777" w:rsidR="00C967C5" w:rsidRDefault="00C967C5">
      <w:pPr>
        <w:ind w:firstLine="708"/>
        <w:jc w:val="both"/>
        <w:rPr>
          <w:sz w:val="24"/>
        </w:rPr>
      </w:pPr>
      <w:r>
        <w:rPr>
          <w:sz w:val="24"/>
        </w:rPr>
        <w:t xml:space="preserve">Vyučovací předmět dějepis přináší základní poznatky o konání člověka v minulosti. Žáci se seznamují s ději, skutky a jevy, které podstatným způsobem ovlivnily vývoj lidské společnosti. Jsou vedeni k poznání, že historie není uzavřenou minulostí ani shlukem faktů, ale že je zdrojem poznání a hodnocení jevů probíhajících v současnosti. Důraz je kladen na dějiny </w:t>
      </w:r>
      <w:smartTag w:uri="urn:schemas-microsoft-com:office:smarttags" w:element="metricconverter">
        <w:smartTagPr>
          <w:attr w:name="ProductID" w:val="19. a"/>
        </w:smartTagPr>
        <w:r>
          <w:rPr>
            <w:sz w:val="24"/>
          </w:rPr>
          <w:t>19. a</w:t>
        </w:r>
      </w:smartTag>
      <w:r>
        <w:rPr>
          <w:sz w:val="24"/>
        </w:rPr>
        <w:t xml:space="preserve"> 20. století. Obecné historické problémy jsou doplněny zařazováním příkladů z dějin regionu.</w:t>
      </w:r>
    </w:p>
    <w:p w14:paraId="726D9EB2" w14:textId="77777777" w:rsidR="00C967C5" w:rsidRDefault="00C967C5">
      <w:pPr>
        <w:jc w:val="both"/>
        <w:rPr>
          <w:sz w:val="24"/>
        </w:rPr>
      </w:pPr>
    </w:p>
    <w:p w14:paraId="726D9EB3" w14:textId="77777777" w:rsidR="00C967C5" w:rsidRDefault="00C967C5">
      <w:pPr>
        <w:pStyle w:val="Nadpis2"/>
        <w:rPr>
          <w:bCs/>
          <w:sz w:val="28"/>
        </w:rPr>
      </w:pPr>
      <w:r>
        <w:rPr>
          <w:bCs/>
          <w:sz w:val="28"/>
        </w:rPr>
        <w:tab/>
        <w:t>Obsahové, časové a organizační vymezení vyučovacího předmětu</w:t>
      </w:r>
    </w:p>
    <w:p w14:paraId="726D9EB4" w14:textId="77777777" w:rsidR="00C967C5" w:rsidRDefault="00C967C5">
      <w:pPr>
        <w:ind w:left="2832" w:hanging="2124"/>
        <w:jc w:val="both"/>
        <w:rPr>
          <w:sz w:val="24"/>
        </w:rPr>
      </w:pPr>
      <w:r>
        <w:rPr>
          <w:b/>
          <w:sz w:val="24"/>
        </w:rPr>
        <w:t>Vzdělávací obsah:</w:t>
      </w:r>
      <w:r>
        <w:rPr>
          <w:sz w:val="24"/>
        </w:rPr>
        <w:tab/>
      </w:r>
      <w:r w:rsidR="008E23B2">
        <w:rPr>
          <w:sz w:val="24"/>
        </w:rPr>
        <w:t>Člověk v dějinách - ú</w:t>
      </w:r>
      <w:r>
        <w:rPr>
          <w:sz w:val="24"/>
        </w:rPr>
        <w:t>vod do studia dějepisu (časová přímka, letopočet, kalendář, historické prameny)</w:t>
      </w:r>
    </w:p>
    <w:p w14:paraId="726D9EB5" w14:textId="77777777" w:rsidR="00C967C5" w:rsidRDefault="008E23B2" w:rsidP="008E23B2">
      <w:pPr>
        <w:ind w:left="2832" w:firstLine="3"/>
        <w:jc w:val="both"/>
        <w:rPr>
          <w:sz w:val="24"/>
        </w:rPr>
      </w:pPr>
      <w:r>
        <w:rPr>
          <w:sz w:val="24"/>
        </w:rPr>
        <w:t>Počátky lidské společnosti - p</w:t>
      </w:r>
      <w:r w:rsidR="00C967C5">
        <w:rPr>
          <w:sz w:val="24"/>
        </w:rPr>
        <w:t xml:space="preserve">ravěk (členění pravěku, vznik </w:t>
      </w:r>
      <w:r w:rsidR="00E62227">
        <w:rPr>
          <w:sz w:val="24"/>
        </w:rPr>
        <w:br/>
      </w:r>
      <w:r w:rsidR="00C967C5">
        <w:rPr>
          <w:sz w:val="24"/>
        </w:rPr>
        <w:t>a vývoj lidského rodu)</w:t>
      </w:r>
    </w:p>
    <w:p w14:paraId="726D9EB6" w14:textId="77777777" w:rsidR="00C967C5" w:rsidRDefault="008E23B2" w:rsidP="008E23B2">
      <w:pPr>
        <w:ind w:left="2832" w:firstLine="3"/>
        <w:jc w:val="both"/>
        <w:rPr>
          <w:sz w:val="24"/>
        </w:rPr>
      </w:pPr>
      <w:r>
        <w:rPr>
          <w:sz w:val="24"/>
        </w:rPr>
        <w:t>Nejstarší civilizace; Kořeny evropské kultury - s</w:t>
      </w:r>
      <w:r w:rsidR="00C967C5">
        <w:rPr>
          <w:sz w:val="24"/>
        </w:rPr>
        <w:t xml:space="preserve">tarověk (staroorientální státy, </w:t>
      </w:r>
      <w:r w:rsidR="00E62227">
        <w:rPr>
          <w:sz w:val="24"/>
        </w:rPr>
        <w:t>antické Řecko, antický Řím</w:t>
      </w:r>
      <w:r w:rsidR="00C967C5">
        <w:rPr>
          <w:sz w:val="24"/>
        </w:rPr>
        <w:t>)</w:t>
      </w:r>
    </w:p>
    <w:p w14:paraId="726D9EB7" w14:textId="77777777" w:rsidR="00C967C5" w:rsidRDefault="00C967C5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E23B2">
        <w:rPr>
          <w:sz w:val="24"/>
        </w:rPr>
        <w:t>Křesťanství a středověká Evropa</w:t>
      </w:r>
      <w:r>
        <w:rPr>
          <w:sz w:val="24"/>
        </w:rPr>
        <w:t xml:space="preserve"> (evropský a český středověk)</w:t>
      </w:r>
    </w:p>
    <w:p w14:paraId="726D9EB8" w14:textId="77777777" w:rsidR="008E23B2" w:rsidRDefault="008E23B2">
      <w:pPr>
        <w:ind w:left="2832"/>
        <w:jc w:val="both"/>
        <w:rPr>
          <w:sz w:val="24"/>
        </w:rPr>
      </w:pPr>
      <w:r>
        <w:rPr>
          <w:sz w:val="24"/>
        </w:rPr>
        <w:t>Objevy a dobývání. Počátky nové doby</w:t>
      </w:r>
      <w:r w:rsidR="00C967C5">
        <w:rPr>
          <w:sz w:val="24"/>
        </w:rPr>
        <w:t xml:space="preserve"> (objevné plavby, humanismus a renesance, reformace, nástup Habsburků na český trůn, třicetiletá válka,</w:t>
      </w:r>
      <w:r>
        <w:rPr>
          <w:sz w:val="24"/>
        </w:rPr>
        <w:t xml:space="preserve"> absolutismus, osvícenský absolutismus)</w:t>
      </w:r>
      <w:r w:rsidR="00C967C5">
        <w:rPr>
          <w:sz w:val="24"/>
        </w:rPr>
        <w:t xml:space="preserve"> </w:t>
      </w:r>
    </w:p>
    <w:p w14:paraId="726D9EB9" w14:textId="77777777" w:rsidR="00C967C5" w:rsidRDefault="008E23B2" w:rsidP="008E23B2">
      <w:pPr>
        <w:ind w:left="2832"/>
        <w:jc w:val="both"/>
        <w:rPr>
          <w:sz w:val="24"/>
        </w:rPr>
      </w:pPr>
      <w:r>
        <w:rPr>
          <w:sz w:val="24"/>
        </w:rPr>
        <w:t>Modernizace společnosti (</w:t>
      </w:r>
      <w:r w:rsidR="002F7705">
        <w:rPr>
          <w:sz w:val="24"/>
        </w:rPr>
        <w:t>f</w:t>
      </w:r>
      <w:r w:rsidR="00C967C5">
        <w:rPr>
          <w:sz w:val="24"/>
        </w:rPr>
        <w:t>rancouzská revoluce, revoluce 1848/49, impe</w:t>
      </w:r>
      <w:r>
        <w:rPr>
          <w:sz w:val="24"/>
        </w:rPr>
        <w:t>riální doba</w:t>
      </w:r>
      <w:r w:rsidR="00E62227">
        <w:rPr>
          <w:sz w:val="24"/>
        </w:rPr>
        <w:t>, emancipace žen</w:t>
      </w:r>
      <w:r w:rsidR="00C967C5">
        <w:rPr>
          <w:sz w:val="24"/>
        </w:rPr>
        <w:t>)</w:t>
      </w:r>
    </w:p>
    <w:p w14:paraId="726D9EBA" w14:textId="77777777" w:rsidR="008F5B0B" w:rsidRDefault="008E23B2">
      <w:pPr>
        <w:pStyle w:val="Zkladntextodsazen"/>
      </w:pPr>
      <w:r>
        <w:t>Moderní doba</w:t>
      </w:r>
      <w:r w:rsidR="00C967C5">
        <w:t xml:space="preserve"> (</w:t>
      </w:r>
      <w:r>
        <w:t xml:space="preserve">první světová válka, vznik Československa, </w:t>
      </w:r>
      <w:r w:rsidR="00C967C5">
        <w:t>svět po první světové válce a v mezivále</w:t>
      </w:r>
      <w:r w:rsidR="008F5B0B">
        <w:t>čném období, Československo za První a D</w:t>
      </w:r>
      <w:r w:rsidR="00C967C5">
        <w:t xml:space="preserve">ruhé </w:t>
      </w:r>
      <w:r w:rsidR="008F5B0B">
        <w:t>republiky, druhá světová válka)</w:t>
      </w:r>
    </w:p>
    <w:p w14:paraId="726D9EBB" w14:textId="77777777" w:rsidR="00C967C5" w:rsidRDefault="008F5B0B">
      <w:pPr>
        <w:pStyle w:val="Zkladntextodsazen"/>
      </w:pPr>
      <w:r>
        <w:t>Rozdělený a integrující se svět (</w:t>
      </w:r>
      <w:r w:rsidR="00C967C5">
        <w:t>Evropa a svět po druhé světové válce, Československo po roce 1945, vznik ČR, Evropa a svět v období ohrožení a globalizace, ČR na přelomu tisíciletí)</w:t>
      </w:r>
    </w:p>
    <w:p w14:paraId="726D9EBC" w14:textId="77777777" w:rsidR="00C967C5" w:rsidRDefault="00C967C5">
      <w:pPr>
        <w:jc w:val="both"/>
        <w:rPr>
          <w:sz w:val="24"/>
        </w:rPr>
      </w:pPr>
      <w:r>
        <w:rPr>
          <w:sz w:val="24"/>
        </w:rPr>
        <w:tab/>
      </w:r>
    </w:p>
    <w:p w14:paraId="726D9EBD" w14:textId="77777777" w:rsidR="00C967C5" w:rsidRDefault="00C967C5" w:rsidP="00DF453A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Časové vymezení:</w:t>
      </w:r>
      <w:r w:rsidR="00DF453A">
        <w:rPr>
          <w:sz w:val="24"/>
        </w:rPr>
        <w:t xml:space="preserve"> </w:t>
      </w:r>
      <w:r w:rsidR="00DF453A">
        <w:rPr>
          <w:sz w:val="24"/>
        </w:rPr>
        <w:tab/>
        <w:t xml:space="preserve">6. – 9. ročník </w:t>
      </w:r>
      <w:r w:rsidR="00DF453A">
        <w:rPr>
          <w:sz w:val="24"/>
        </w:rPr>
        <w:tab/>
      </w:r>
      <w:r w:rsidR="00DF453A">
        <w:rPr>
          <w:sz w:val="24"/>
        </w:rPr>
        <w:tab/>
        <w:t xml:space="preserve">2 hodiny týdně </w:t>
      </w:r>
      <w:r>
        <w:rPr>
          <w:sz w:val="24"/>
        </w:rPr>
        <w:t>(</w:t>
      </w:r>
      <w:r w:rsidR="00DF453A">
        <w:rPr>
          <w:sz w:val="24"/>
        </w:rPr>
        <w:t xml:space="preserve">v 8. a 9. ročníku vždy </w:t>
      </w:r>
      <w:r w:rsidR="00DF453A">
        <w:rPr>
          <w:sz w:val="24"/>
        </w:rPr>
        <w:br/>
        <w:t xml:space="preserve">                                                                                  </w:t>
      </w:r>
      <w:r w:rsidR="00DF453A">
        <w:rPr>
          <w:sz w:val="24"/>
        </w:rPr>
        <w:tab/>
      </w:r>
      <w:r>
        <w:rPr>
          <w:sz w:val="24"/>
        </w:rPr>
        <w:t xml:space="preserve">1 </w:t>
      </w:r>
      <w:r w:rsidR="00DF453A">
        <w:rPr>
          <w:sz w:val="24"/>
        </w:rPr>
        <w:t xml:space="preserve">hodina </w:t>
      </w:r>
      <w:r>
        <w:rPr>
          <w:sz w:val="24"/>
        </w:rPr>
        <w:t>z disponibilní dotace)</w:t>
      </w:r>
    </w:p>
    <w:p w14:paraId="726D9EBE" w14:textId="77777777" w:rsidR="00C967C5" w:rsidRDefault="00C967C5">
      <w:pPr>
        <w:jc w:val="both"/>
        <w:rPr>
          <w:sz w:val="24"/>
        </w:rPr>
      </w:pPr>
    </w:p>
    <w:p w14:paraId="726D9EBF" w14:textId="77777777" w:rsidR="00C967C5" w:rsidRDefault="00C967C5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Organizační vymezení</w:t>
      </w:r>
      <w:r>
        <w:rPr>
          <w:sz w:val="24"/>
        </w:rPr>
        <w:t xml:space="preserve">: Vyučovací hodiny dějepisu probíhají </w:t>
      </w:r>
      <w:r w:rsidR="00E62227">
        <w:rPr>
          <w:sz w:val="24"/>
        </w:rPr>
        <w:t xml:space="preserve">v kmenových učebnách tříd, případně </w:t>
      </w:r>
      <w:r>
        <w:rPr>
          <w:sz w:val="24"/>
        </w:rPr>
        <w:t>v odborné učebně dějepisu.</w:t>
      </w:r>
    </w:p>
    <w:p w14:paraId="726D9EC0" w14:textId="77777777" w:rsidR="00C967C5" w:rsidRDefault="00C967C5">
      <w:pPr>
        <w:jc w:val="both"/>
        <w:rPr>
          <w:sz w:val="24"/>
        </w:rPr>
      </w:pPr>
    </w:p>
    <w:p w14:paraId="726D9EC1" w14:textId="77777777" w:rsidR="00C967C5" w:rsidRDefault="00C967C5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Mezipředmětové vztahy:</w:t>
      </w:r>
      <w:r>
        <w:rPr>
          <w:sz w:val="24"/>
        </w:rPr>
        <w:t xml:space="preserve"> V dějepise se uplatňují mezipředmětové vztahy především </w:t>
      </w:r>
      <w:r w:rsidR="00A048F2">
        <w:rPr>
          <w:sz w:val="24"/>
        </w:rPr>
        <w:br/>
      </w:r>
      <w:r>
        <w:rPr>
          <w:sz w:val="24"/>
        </w:rPr>
        <w:t>s předměty český jazyk a literatura, zeměpis, výchova k občanství.</w:t>
      </w:r>
      <w:r>
        <w:rPr>
          <w:sz w:val="24"/>
        </w:rPr>
        <w:tab/>
      </w:r>
    </w:p>
    <w:p w14:paraId="726D9EC2" w14:textId="77777777" w:rsidR="00C967C5" w:rsidRDefault="00C967C5">
      <w:pPr>
        <w:jc w:val="both"/>
        <w:rPr>
          <w:sz w:val="24"/>
        </w:rPr>
      </w:pPr>
      <w:r>
        <w:rPr>
          <w:sz w:val="24"/>
        </w:rPr>
        <w:tab/>
      </w:r>
    </w:p>
    <w:p w14:paraId="726D9EC3" w14:textId="77777777" w:rsidR="00C967C5" w:rsidRDefault="00C967C5">
      <w:pPr>
        <w:ind w:firstLine="708"/>
        <w:jc w:val="both"/>
        <w:rPr>
          <w:sz w:val="24"/>
        </w:rPr>
      </w:pPr>
      <w:r>
        <w:rPr>
          <w:b/>
          <w:sz w:val="24"/>
        </w:rPr>
        <w:lastRenderedPageBreak/>
        <w:t>Průřezová témata:</w:t>
      </w:r>
      <w:r>
        <w:rPr>
          <w:sz w:val="24"/>
        </w:rPr>
        <w:t xml:space="preserve"> V obsahu předmětu dějepis jsou reali</w:t>
      </w:r>
      <w:r w:rsidR="00ED4EDA">
        <w:rPr>
          <w:sz w:val="24"/>
        </w:rPr>
        <w:t>zována</w:t>
      </w:r>
      <w:r>
        <w:rPr>
          <w:sz w:val="24"/>
        </w:rPr>
        <w:t xml:space="preserve"> průřezová témata</w:t>
      </w:r>
      <w:r w:rsidR="00ED4EDA">
        <w:rPr>
          <w:sz w:val="24"/>
        </w:rPr>
        <w:t xml:space="preserve"> uvedená v následujícím výčtu</w:t>
      </w:r>
      <w:r>
        <w:rPr>
          <w:sz w:val="24"/>
        </w:rPr>
        <w:t>.</w:t>
      </w:r>
    </w:p>
    <w:p w14:paraId="726D9EC4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>OSV</w:t>
      </w:r>
      <w:r>
        <w:rPr>
          <w:sz w:val="24"/>
          <w:szCs w:val="24"/>
        </w:rPr>
        <w:tab/>
        <w:t>Sociální rozvoj</w:t>
      </w:r>
      <w:r>
        <w:rPr>
          <w:sz w:val="24"/>
          <w:szCs w:val="24"/>
        </w:rPr>
        <w:tab/>
        <w:t>Poznávání lidí (9. roč.)</w:t>
      </w:r>
    </w:p>
    <w:p w14:paraId="726D9EC5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Mezilidské vztahy (9. roč.)</w:t>
      </w:r>
    </w:p>
    <w:p w14:paraId="726D9EC6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ab/>
        <w:t>Morální rozvoj</w:t>
      </w:r>
      <w:r>
        <w:rPr>
          <w:sz w:val="24"/>
          <w:szCs w:val="24"/>
        </w:rPr>
        <w:tab/>
        <w:t>Řešení problémů a rozhodovací dovednosti (9. roč.)</w:t>
      </w:r>
    </w:p>
    <w:p w14:paraId="726D9EC7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Hodnoty, postoje, praktická etika (9. roč.)</w:t>
      </w:r>
    </w:p>
    <w:p w14:paraId="726D9EC8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>VDO</w:t>
      </w:r>
      <w:r>
        <w:rPr>
          <w:sz w:val="24"/>
          <w:szCs w:val="24"/>
        </w:rPr>
        <w:tab/>
        <w:t>Občan, občanská společnost a stát (9. roč.)</w:t>
      </w:r>
    </w:p>
    <w:p w14:paraId="726D9EC9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ab/>
        <w:t>Formy participace občanů v politickém životě (6., 7., 8. roč.)</w:t>
      </w:r>
    </w:p>
    <w:p w14:paraId="726D9ECA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ab/>
        <w:t>Principy demokracie jako formy vlády a způsobu rozhodování (6., 8., 9. roč.)</w:t>
      </w:r>
    </w:p>
    <w:p w14:paraId="726D9ECB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>VES</w:t>
      </w:r>
      <w:r>
        <w:rPr>
          <w:sz w:val="24"/>
          <w:szCs w:val="24"/>
        </w:rPr>
        <w:tab/>
        <w:t>Evropa a svět nás zajímá (8., 9. roč.)</w:t>
      </w:r>
    </w:p>
    <w:p w14:paraId="726D9ECC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ab/>
        <w:t>Objevujeme Evropu a svět (7. roč.)</w:t>
      </w:r>
    </w:p>
    <w:p w14:paraId="726D9ECD" w14:textId="77777777" w:rsidR="00C967C5" w:rsidRDefault="00F2598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Jsme Evropané (6., 7., 8. </w:t>
      </w:r>
      <w:r w:rsidR="00C967C5">
        <w:rPr>
          <w:sz w:val="24"/>
          <w:szCs w:val="24"/>
        </w:rPr>
        <w:t>roč.)</w:t>
      </w:r>
    </w:p>
    <w:p w14:paraId="726D9ECE" w14:textId="77777777" w:rsidR="00C967C5" w:rsidRDefault="0076362C">
      <w:pPr>
        <w:rPr>
          <w:sz w:val="24"/>
          <w:szCs w:val="24"/>
        </w:rPr>
      </w:pPr>
      <w:r>
        <w:rPr>
          <w:sz w:val="24"/>
          <w:szCs w:val="24"/>
        </w:rPr>
        <w:t>MUV</w:t>
      </w:r>
      <w:r>
        <w:rPr>
          <w:sz w:val="24"/>
          <w:szCs w:val="24"/>
        </w:rPr>
        <w:tab/>
        <w:t>Kulturní diference (</w:t>
      </w:r>
      <w:r w:rsidR="00F2598A">
        <w:rPr>
          <w:sz w:val="24"/>
          <w:szCs w:val="24"/>
        </w:rPr>
        <w:t>7., 8.</w:t>
      </w:r>
      <w:r w:rsidR="00C967C5">
        <w:rPr>
          <w:sz w:val="24"/>
          <w:szCs w:val="24"/>
        </w:rPr>
        <w:t xml:space="preserve"> roč.)</w:t>
      </w:r>
    </w:p>
    <w:p w14:paraId="726D9ECF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ab/>
        <w:t>Lidské vztahy (8., 9. roč.)</w:t>
      </w:r>
    </w:p>
    <w:p w14:paraId="726D9ED0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Etnický původ (8. roč.) </w:t>
      </w:r>
    </w:p>
    <w:p w14:paraId="726D9ED1" w14:textId="77777777" w:rsidR="00C967C5" w:rsidRDefault="0076362C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C967C5">
        <w:rPr>
          <w:sz w:val="24"/>
          <w:szCs w:val="24"/>
        </w:rPr>
        <w:t>Princip sociálního smíru a solidarity (8., 9. roč.)</w:t>
      </w:r>
    </w:p>
    <w:p w14:paraId="726D9ED2" w14:textId="77777777" w:rsidR="00C967C5" w:rsidRDefault="00C967C5">
      <w:pPr>
        <w:rPr>
          <w:sz w:val="24"/>
          <w:szCs w:val="24"/>
        </w:rPr>
      </w:pPr>
      <w:r>
        <w:rPr>
          <w:sz w:val="24"/>
          <w:szCs w:val="24"/>
        </w:rPr>
        <w:t>ENV</w:t>
      </w:r>
      <w:r>
        <w:rPr>
          <w:sz w:val="24"/>
          <w:szCs w:val="24"/>
        </w:rPr>
        <w:tab/>
        <w:t>Lidské aktivity a pr</w:t>
      </w:r>
      <w:r w:rsidR="0076362C">
        <w:rPr>
          <w:sz w:val="24"/>
          <w:szCs w:val="24"/>
        </w:rPr>
        <w:t>oblémy životního prostředí (</w:t>
      </w:r>
      <w:r w:rsidR="00614B01">
        <w:rPr>
          <w:sz w:val="24"/>
          <w:szCs w:val="24"/>
        </w:rPr>
        <w:t>8.</w:t>
      </w:r>
      <w:r>
        <w:rPr>
          <w:sz w:val="24"/>
          <w:szCs w:val="24"/>
        </w:rPr>
        <w:t xml:space="preserve"> roč.)</w:t>
      </w:r>
    </w:p>
    <w:p w14:paraId="726D9ED3" w14:textId="77777777" w:rsidR="00C967C5" w:rsidRDefault="0076362C">
      <w:pPr>
        <w:rPr>
          <w:sz w:val="24"/>
          <w:szCs w:val="24"/>
        </w:rPr>
      </w:pPr>
      <w:r>
        <w:rPr>
          <w:sz w:val="24"/>
          <w:szCs w:val="24"/>
        </w:rPr>
        <w:tab/>
        <w:t>Vztah člověka k prostředí (</w:t>
      </w:r>
      <w:r w:rsidR="00C967C5">
        <w:rPr>
          <w:sz w:val="24"/>
          <w:szCs w:val="24"/>
        </w:rPr>
        <w:t>9. roč.)</w:t>
      </w:r>
    </w:p>
    <w:p w14:paraId="726D9ED4" w14:textId="77777777" w:rsidR="00C967C5" w:rsidRDefault="00C967C5">
      <w:pPr>
        <w:jc w:val="both"/>
        <w:rPr>
          <w:sz w:val="24"/>
        </w:rPr>
      </w:pPr>
      <w:r>
        <w:rPr>
          <w:sz w:val="24"/>
        </w:rPr>
        <w:tab/>
      </w:r>
    </w:p>
    <w:p w14:paraId="726D9ED5" w14:textId="77777777" w:rsidR="00C967C5" w:rsidRDefault="00C967C5">
      <w:pPr>
        <w:ind w:firstLine="708"/>
        <w:jc w:val="both"/>
        <w:rPr>
          <w:b/>
          <w:sz w:val="24"/>
        </w:rPr>
      </w:pPr>
      <w:r>
        <w:rPr>
          <w:b/>
          <w:sz w:val="24"/>
        </w:rPr>
        <w:t xml:space="preserve">Výchovné a vzdělávací strategie: </w:t>
      </w:r>
      <w:r>
        <w:rPr>
          <w:sz w:val="24"/>
        </w:rPr>
        <w:t>Vzhledem k formativní funkci vyučovacího předmětu dějepis jsou v práci učitele využívány tako</w:t>
      </w:r>
      <w:r w:rsidR="0076362C">
        <w:rPr>
          <w:sz w:val="24"/>
        </w:rPr>
        <w:t xml:space="preserve">vé formy a metody práce, které </w:t>
      </w:r>
      <w:r>
        <w:rPr>
          <w:sz w:val="24"/>
        </w:rPr>
        <w:t xml:space="preserve">přispívají k rozvíjení zájmu o současnost i minulost lidské společnosti, k promýšlení souvislostí jevů </w:t>
      </w:r>
      <w:r w:rsidR="00E62227">
        <w:rPr>
          <w:sz w:val="24"/>
        </w:rPr>
        <w:br/>
      </w:r>
      <w:r>
        <w:rPr>
          <w:sz w:val="24"/>
        </w:rPr>
        <w:t>a hledání paralel mezi minulými a současnými událostmi. Žáci jsou vedeni k utváření vlastních názorů a postojů, a to formou dialogu, diskuze, s pomocí audiovizuální techniky (včetně práce s dokumentárním filmem), exkurzí a besed.</w:t>
      </w:r>
    </w:p>
    <w:p w14:paraId="726D9ED6" w14:textId="77777777" w:rsidR="00C967C5" w:rsidRDefault="00C967C5">
      <w:pPr>
        <w:jc w:val="both"/>
        <w:rPr>
          <w:sz w:val="24"/>
        </w:rPr>
      </w:pPr>
      <w:r>
        <w:rPr>
          <w:sz w:val="24"/>
        </w:rPr>
        <w:tab/>
      </w:r>
    </w:p>
    <w:p w14:paraId="726D9ED7" w14:textId="77777777" w:rsidR="00C967C5" w:rsidRDefault="00C967C5">
      <w:pPr>
        <w:jc w:val="both"/>
        <w:rPr>
          <w:sz w:val="24"/>
        </w:rPr>
      </w:pPr>
      <w:r>
        <w:rPr>
          <w:sz w:val="24"/>
        </w:rPr>
        <w:tab/>
        <w:t>Vyučovací předmět dějepis rozvíjí všechny klíčové kompetence.</w:t>
      </w:r>
    </w:p>
    <w:p w14:paraId="726D9ED8" w14:textId="77777777" w:rsidR="00C967C5" w:rsidRDefault="00C967C5">
      <w:pPr>
        <w:jc w:val="both"/>
        <w:rPr>
          <w:sz w:val="24"/>
        </w:rPr>
      </w:pPr>
      <w:r>
        <w:rPr>
          <w:sz w:val="24"/>
        </w:rPr>
        <w:t>Kompetence k učení</w:t>
      </w:r>
    </w:p>
    <w:p w14:paraId="726D9ED9" w14:textId="77777777" w:rsidR="00C967C5" w:rsidRDefault="00C967C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učitel vede žáka, aby samostatně kriticky posuzoval jednotlivé historické jevy</w:t>
      </w:r>
    </w:p>
    <w:p w14:paraId="726D9EDA" w14:textId="77777777" w:rsidR="00C967C5" w:rsidRDefault="00C967C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vyhledává a třídí informace a na základě jejich dějinného pochopení se orientuje v současnosti</w:t>
      </w:r>
    </w:p>
    <w:p w14:paraId="726D9EDB" w14:textId="77777777" w:rsidR="00C967C5" w:rsidRDefault="00C967C5">
      <w:pPr>
        <w:jc w:val="both"/>
        <w:rPr>
          <w:sz w:val="24"/>
        </w:rPr>
      </w:pPr>
    </w:p>
    <w:p w14:paraId="726D9EDC" w14:textId="77777777" w:rsidR="00C967C5" w:rsidRDefault="00C967C5">
      <w:pPr>
        <w:ind w:left="720" w:hanging="720"/>
        <w:jc w:val="both"/>
        <w:rPr>
          <w:sz w:val="24"/>
        </w:rPr>
      </w:pPr>
      <w:r>
        <w:rPr>
          <w:sz w:val="24"/>
        </w:rPr>
        <w:t>Kompetence k řešení problémů</w:t>
      </w:r>
    </w:p>
    <w:p w14:paraId="726D9EDD" w14:textId="77777777" w:rsidR="00C967C5" w:rsidRDefault="00C967C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činí uvážlivá rozhodnutí, která je schopen obhájit</w:t>
      </w:r>
    </w:p>
    <w:p w14:paraId="726D9EDE" w14:textId="77777777" w:rsidR="00C967C5" w:rsidRDefault="00C967C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pochopením historických událostí si uvědomuje svou odpovědnost za veškerá rozhodnutí, ale i výsledky svých činů</w:t>
      </w:r>
    </w:p>
    <w:p w14:paraId="726D9EDF" w14:textId="77777777" w:rsidR="00C967C5" w:rsidRDefault="00C967C5">
      <w:pPr>
        <w:jc w:val="both"/>
        <w:rPr>
          <w:sz w:val="24"/>
        </w:rPr>
      </w:pPr>
    </w:p>
    <w:p w14:paraId="726D9EE0" w14:textId="77777777" w:rsidR="00C967C5" w:rsidRDefault="00C967C5">
      <w:pPr>
        <w:ind w:left="720" w:hanging="720"/>
        <w:jc w:val="both"/>
        <w:rPr>
          <w:sz w:val="24"/>
        </w:rPr>
      </w:pPr>
      <w:r>
        <w:rPr>
          <w:sz w:val="24"/>
        </w:rPr>
        <w:t>Kompetence komunikativní</w:t>
      </w:r>
    </w:p>
    <w:p w14:paraId="726D9EE1" w14:textId="77777777" w:rsidR="00C967C5" w:rsidRDefault="00ED4ED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žák </w:t>
      </w:r>
      <w:r w:rsidR="00C967C5">
        <w:rPr>
          <w:sz w:val="24"/>
        </w:rPr>
        <w:t>formuluje a vyjadřuje své názory na jednotlivé historické problémy</w:t>
      </w:r>
    </w:p>
    <w:p w14:paraId="726D9EE2" w14:textId="77777777" w:rsidR="00C967C5" w:rsidRDefault="00C967C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je schopen pracovat s historickými dokumenty a využívat je ke svému rozvoji, vytváření pozitivních hodnot, na nichž je postavena evropská demokracie</w:t>
      </w:r>
    </w:p>
    <w:p w14:paraId="726D9EE3" w14:textId="77777777" w:rsidR="00C967C5" w:rsidRDefault="00C967C5">
      <w:pPr>
        <w:jc w:val="both"/>
        <w:rPr>
          <w:sz w:val="24"/>
        </w:rPr>
      </w:pPr>
    </w:p>
    <w:p w14:paraId="726D9EE4" w14:textId="77777777" w:rsidR="00C967C5" w:rsidRDefault="00C967C5">
      <w:pPr>
        <w:ind w:left="720" w:hanging="720"/>
        <w:jc w:val="both"/>
        <w:rPr>
          <w:sz w:val="24"/>
        </w:rPr>
      </w:pPr>
      <w:r>
        <w:rPr>
          <w:sz w:val="24"/>
        </w:rPr>
        <w:t>Kompetence sociální a personální</w:t>
      </w:r>
    </w:p>
    <w:p w14:paraId="726D9EE5" w14:textId="77777777" w:rsidR="00ED4EDA" w:rsidRPr="00ED4EDA" w:rsidRDefault="00ED4EDA" w:rsidP="00ED4ED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žák respektuje různá hlediska řešení situací a čerpá poučení z toho, co si lidé v minulosti mysleli, co říkali a dělali</w:t>
      </w:r>
    </w:p>
    <w:p w14:paraId="726D9EE6" w14:textId="77777777" w:rsidR="00C967C5" w:rsidRDefault="00C967C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na základě pochopení historických jevů a faktů přispívá k upevňování dobrých mezilidských vztahů</w:t>
      </w:r>
    </w:p>
    <w:p w14:paraId="726D9EE7" w14:textId="77777777" w:rsidR="00ED4EDA" w:rsidRDefault="00ED4EDA" w:rsidP="005871F6">
      <w:pPr>
        <w:jc w:val="both"/>
        <w:rPr>
          <w:sz w:val="24"/>
        </w:rPr>
      </w:pPr>
    </w:p>
    <w:p w14:paraId="726D9EE8" w14:textId="77777777" w:rsidR="005871F6" w:rsidRDefault="005871F6">
      <w:pPr>
        <w:ind w:left="720" w:hanging="720"/>
        <w:jc w:val="both"/>
        <w:rPr>
          <w:sz w:val="24"/>
        </w:rPr>
      </w:pPr>
    </w:p>
    <w:p w14:paraId="726D9EE9" w14:textId="77777777" w:rsidR="005871F6" w:rsidRDefault="005871F6">
      <w:pPr>
        <w:ind w:left="720" w:hanging="720"/>
        <w:jc w:val="both"/>
        <w:rPr>
          <w:sz w:val="24"/>
        </w:rPr>
      </w:pPr>
    </w:p>
    <w:p w14:paraId="726D9EEA" w14:textId="77777777" w:rsidR="00C967C5" w:rsidRDefault="00C967C5">
      <w:pPr>
        <w:ind w:left="720" w:hanging="720"/>
        <w:jc w:val="both"/>
        <w:rPr>
          <w:sz w:val="24"/>
        </w:rPr>
      </w:pPr>
      <w:r>
        <w:rPr>
          <w:sz w:val="24"/>
        </w:rPr>
        <w:lastRenderedPageBreak/>
        <w:t>Kompetence občanské</w:t>
      </w:r>
    </w:p>
    <w:p w14:paraId="726D9EEB" w14:textId="77777777" w:rsidR="00C967C5" w:rsidRDefault="00ED4ED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žák </w:t>
      </w:r>
      <w:r w:rsidR="00C967C5">
        <w:rPr>
          <w:sz w:val="24"/>
        </w:rPr>
        <w:t>respektuje přesvědčení druhých lidí, váží si jejich hodnot, odmítá útlak a hrubé zacházení</w:t>
      </w:r>
    </w:p>
    <w:p w14:paraId="726D9EEC" w14:textId="77777777" w:rsidR="00C967C5" w:rsidRDefault="00C967C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na základě historických událostí si uvědomuje nutnost tolerance</w:t>
      </w:r>
      <w:r w:rsidR="00A048F2">
        <w:rPr>
          <w:sz w:val="24"/>
        </w:rPr>
        <w:t xml:space="preserve"> a respektu </w:t>
      </w:r>
      <w:r>
        <w:rPr>
          <w:sz w:val="24"/>
        </w:rPr>
        <w:t>v multikulturní společnosti</w:t>
      </w:r>
    </w:p>
    <w:p w14:paraId="726D9EED" w14:textId="77777777" w:rsidR="00C967C5" w:rsidRDefault="00C967C5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respektuje, chrání a oceňuje české i evropské tradice, jejich kulturní a historické dědictví</w:t>
      </w:r>
    </w:p>
    <w:p w14:paraId="726D9EEE" w14:textId="77777777" w:rsidR="00C967C5" w:rsidRDefault="00C967C5">
      <w:pPr>
        <w:jc w:val="both"/>
        <w:rPr>
          <w:sz w:val="24"/>
        </w:rPr>
      </w:pPr>
    </w:p>
    <w:p w14:paraId="726D9EEF" w14:textId="77777777" w:rsidR="00C967C5" w:rsidRDefault="00C967C5">
      <w:pPr>
        <w:ind w:left="720" w:hanging="720"/>
        <w:jc w:val="both"/>
        <w:rPr>
          <w:sz w:val="24"/>
        </w:rPr>
      </w:pPr>
      <w:r>
        <w:rPr>
          <w:sz w:val="24"/>
        </w:rPr>
        <w:t>Kompetence pracovní</w:t>
      </w:r>
    </w:p>
    <w:p w14:paraId="726D9EF0" w14:textId="77777777" w:rsidR="00C967C5" w:rsidRDefault="00ED4ED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žák </w:t>
      </w:r>
      <w:r w:rsidR="00C967C5">
        <w:rPr>
          <w:sz w:val="24"/>
        </w:rPr>
        <w:t xml:space="preserve">přistupuje k výsledkům práce člověka v minulosti i současnosti nejen z hlediska kvality a kvantity, ale také ochrany životního prostředí i ochrany kulturních </w:t>
      </w:r>
      <w:r w:rsidR="00A048F2">
        <w:rPr>
          <w:sz w:val="24"/>
        </w:rPr>
        <w:br/>
      </w:r>
      <w:r w:rsidR="00C967C5">
        <w:rPr>
          <w:sz w:val="24"/>
        </w:rPr>
        <w:t>a společenských hodnot</w:t>
      </w:r>
    </w:p>
    <w:p w14:paraId="726D9EF1" w14:textId="77777777" w:rsidR="00662757" w:rsidRDefault="00662757"/>
    <w:p w14:paraId="726D9EF2" w14:textId="77777777" w:rsidR="00662757" w:rsidRPr="00662757" w:rsidRDefault="00662757" w:rsidP="00662757">
      <w:pPr>
        <w:ind w:left="720" w:hanging="720"/>
        <w:jc w:val="both"/>
        <w:rPr>
          <w:sz w:val="24"/>
        </w:rPr>
      </w:pPr>
      <w:r w:rsidRPr="00662757">
        <w:rPr>
          <w:sz w:val="24"/>
        </w:rPr>
        <w:t xml:space="preserve">Kompetence digitální </w:t>
      </w:r>
    </w:p>
    <w:p w14:paraId="726D9EF3" w14:textId="77777777" w:rsidR="00662757" w:rsidRDefault="00662757" w:rsidP="00662757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žáci používají běžná digitální zařízení při výuce i při plnění zadaných úkolů či tvorbě projektů </w:t>
      </w:r>
    </w:p>
    <w:p w14:paraId="726D9EF4" w14:textId="77777777" w:rsidR="00662757" w:rsidRDefault="00662757" w:rsidP="00662757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podporuje žáky při používání nástrojů Microsoft 365 za účelem jejich dalšího vzdělávání, a to včetně většiny jeho funkcí</w:t>
      </w:r>
    </w:p>
    <w:p w14:paraId="726D9EF5" w14:textId="77777777" w:rsidR="00662757" w:rsidRDefault="00662757"/>
    <w:sectPr w:rsidR="00662757" w:rsidSect="00FE7B3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253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D9EF8" w14:textId="77777777" w:rsidR="008A16E2" w:rsidRDefault="008A16E2">
      <w:r>
        <w:separator/>
      </w:r>
    </w:p>
  </w:endnote>
  <w:endnote w:type="continuationSeparator" w:id="0">
    <w:p w14:paraId="726D9EF9" w14:textId="77777777" w:rsidR="008A16E2" w:rsidRDefault="008A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D9EFA" w14:textId="77777777" w:rsidR="00C967C5" w:rsidRDefault="00C967C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6D9EFB" w14:textId="77777777" w:rsidR="00C967C5" w:rsidRDefault="00C967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D9EFC" w14:textId="77777777" w:rsidR="00C967C5" w:rsidRDefault="00C967C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65AEF">
      <w:rPr>
        <w:rStyle w:val="slostrnky"/>
        <w:noProof/>
      </w:rPr>
      <w:t>284</w:t>
    </w:r>
    <w:r>
      <w:rPr>
        <w:rStyle w:val="slostrnky"/>
      </w:rPr>
      <w:fldChar w:fldCharType="end"/>
    </w:r>
  </w:p>
  <w:p w14:paraId="726D9EFD" w14:textId="77777777" w:rsidR="00C967C5" w:rsidRDefault="00C967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D9EF6" w14:textId="77777777" w:rsidR="008A16E2" w:rsidRDefault="008A16E2">
      <w:r>
        <w:separator/>
      </w:r>
    </w:p>
  </w:footnote>
  <w:footnote w:type="continuationSeparator" w:id="0">
    <w:p w14:paraId="726D9EF7" w14:textId="77777777" w:rsidR="008A16E2" w:rsidRDefault="008A1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E0121"/>
    <w:multiLevelType w:val="hybridMultilevel"/>
    <w:tmpl w:val="29AE8276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F2505"/>
    <w:multiLevelType w:val="hybridMultilevel"/>
    <w:tmpl w:val="19D66968"/>
    <w:lvl w:ilvl="0" w:tplc="5A608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3B2"/>
    <w:rsid w:val="000A079E"/>
    <w:rsid w:val="000D46AF"/>
    <w:rsid w:val="00177A93"/>
    <w:rsid w:val="00252174"/>
    <w:rsid w:val="002C55B3"/>
    <w:rsid w:val="002F14F6"/>
    <w:rsid w:val="002F7705"/>
    <w:rsid w:val="00310DA5"/>
    <w:rsid w:val="00342B81"/>
    <w:rsid w:val="0047258C"/>
    <w:rsid w:val="004A1A7C"/>
    <w:rsid w:val="004E2B66"/>
    <w:rsid w:val="00565AEF"/>
    <w:rsid w:val="005871F6"/>
    <w:rsid w:val="005D0CCB"/>
    <w:rsid w:val="005D321B"/>
    <w:rsid w:val="005E4E18"/>
    <w:rsid w:val="00614B01"/>
    <w:rsid w:val="00662757"/>
    <w:rsid w:val="0076362C"/>
    <w:rsid w:val="007F24F7"/>
    <w:rsid w:val="008A16E2"/>
    <w:rsid w:val="008E23B2"/>
    <w:rsid w:val="008F5B0B"/>
    <w:rsid w:val="00956C8F"/>
    <w:rsid w:val="009B7F9E"/>
    <w:rsid w:val="009C2DE0"/>
    <w:rsid w:val="00A048F2"/>
    <w:rsid w:val="00AF70EB"/>
    <w:rsid w:val="00B34AA5"/>
    <w:rsid w:val="00C9388C"/>
    <w:rsid w:val="00C967C5"/>
    <w:rsid w:val="00CA0911"/>
    <w:rsid w:val="00DF453A"/>
    <w:rsid w:val="00E62227"/>
    <w:rsid w:val="00ED4EDA"/>
    <w:rsid w:val="00F2598A"/>
    <w:rsid w:val="00F82F03"/>
    <w:rsid w:val="00FE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6D9EAB"/>
  <w15:chartTrackingRefBased/>
  <w15:docId w15:val="{925C6D5F-79C5-427F-8BFB-C15EC415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semiHidden/>
    <w:pPr>
      <w:ind w:left="2832" w:firstLine="3"/>
      <w:jc w:val="both"/>
    </w:pPr>
    <w:rPr>
      <w:sz w:val="24"/>
    </w:rPr>
  </w:style>
  <w:style w:type="paragraph" w:styleId="Rozloendokumentu">
    <w:name w:val="Document Map"/>
    <w:basedOn w:val="Normln"/>
    <w:semiHidden/>
    <w:rsid w:val="00614B01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662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vzdělávací oblasti Člověk a společnost</vt:lpstr>
    </vt:vector>
  </TitlesOfParts>
  <Company>.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vzdělávací oblasti Člověk a společnost</dc:title>
  <dc:subject/>
  <dc:creator>VV</dc:creator>
  <cp:keywords/>
  <dc:description/>
  <cp:lastModifiedBy>Stanislav Švejcar</cp:lastModifiedBy>
  <cp:revision>5</cp:revision>
  <cp:lastPrinted>2017-10-31T09:59:00Z</cp:lastPrinted>
  <dcterms:created xsi:type="dcterms:W3CDTF">2021-07-07T05:23:00Z</dcterms:created>
  <dcterms:modified xsi:type="dcterms:W3CDTF">2024-06-15T17:42:00Z</dcterms:modified>
</cp:coreProperties>
</file>