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AC2644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6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F43E12">
        <w:rPr>
          <w:b/>
          <w:sz w:val="28"/>
          <w:szCs w:val="28"/>
          <w:u w:val="single"/>
        </w:rPr>
        <w:t xml:space="preserve">Litomyšl, Zámecká 496 konané </w:t>
      </w:r>
      <w:r w:rsidR="00F43E12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>29</w:t>
      </w:r>
      <w:r w:rsidR="00F43E1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srpna 2016</w:t>
      </w:r>
    </w:p>
    <w:p w:rsidR="00C73F5D" w:rsidRDefault="00C73F5D" w:rsidP="00C73F5D">
      <w:pPr>
        <w:rPr>
          <w:b/>
          <w:sz w:val="28"/>
          <w:szCs w:val="28"/>
          <w:u w:val="single"/>
        </w:rPr>
      </w:pP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C73F5D" w:rsidRDefault="00AC2644" w:rsidP="00C73F5D">
      <w:pPr>
        <w:pStyle w:val="Odstavecseseznamem"/>
        <w:numPr>
          <w:ilvl w:val="0"/>
          <w:numId w:val="1"/>
        </w:numPr>
        <w:jc w:val="both"/>
      </w:pPr>
      <w:r>
        <w:t>Prezentace grafického návrhu nových webových stránek školy</w:t>
      </w:r>
    </w:p>
    <w:p w:rsidR="00F43E12" w:rsidRDefault="00AC2644" w:rsidP="00C73F5D">
      <w:pPr>
        <w:pStyle w:val="Odstavecseseznamem"/>
        <w:numPr>
          <w:ilvl w:val="0"/>
          <w:numId w:val="1"/>
        </w:numPr>
        <w:jc w:val="both"/>
      </w:pPr>
      <w:r>
        <w:t>Vydání nového ŠVP ZŠ Litomyšl, Zámecká 496</w:t>
      </w:r>
    </w:p>
    <w:p w:rsidR="00F43E12" w:rsidRDefault="00AC2644" w:rsidP="00C73F5D">
      <w:pPr>
        <w:pStyle w:val="Odstavecseseznamem"/>
        <w:numPr>
          <w:ilvl w:val="0"/>
          <w:numId w:val="1"/>
        </w:numPr>
        <w:jc w:val="both"/>
      </w:pPr>
      <w:r>
        <w:t>Schválení doplněného školního řádu</w:t>
      </w:r>
    </w:p>
    <w:p w:rsidR="00F43E12" w:rsidRDefault="00AC2644" w:rsidP="00C73F5D">
      <w:pPr>
        <w:pStyle w:val="Odstavecseseznamem"/>
        <w:numPr>
          <w:ilvl w:val="0"/>
          <w:numId w:val="1"/>
        </w:numPr>
        <w:jc w:val="both"/>
      </w:pPr>
      <w:r>
        <w:t>Informace o novém školním roce</w:t>
      </w:r>
    </w:p>
    <w:p w:rsidR="00F43E12" w:rsidRDefault="00F43E12" w:rsidP="00F43E12">
      <w:pPr>
        <w:jc w:val="both"/>
      </w:pPr>
    </w:p>
    <w:p w:rsidR="00F43E12" w:rsidRDefault="00F43E12" w:rsidP="00F43E12">
      <w:pPr>
        <w:jc w:val="both"/>
      </w:pPr>
    </w:p>
    <w:p w:rsidR="00C73F5D" w:rsidRDefault="00AC2644" w:rsidP="00AC2644">
      <w:pPr>
        <w:pStyle w:val="Odstavecseseznamem"/>
        <w:numPr>
          <w:ilvl w:val="0"/>
          <w:numId w:val="4"/>
        </w:numPr>
        <w:jc w:val="both"/>
      </w:pPr>
      <w:r>
        <w:t>V úvodu jednání školské rady proběhla prezentace návrhu nových webových stránek školy. ZŠ Litomyšl, Zámecká se k vytvoření nové webové prezentace rozhodla především proto, že stávající web je již značně zastaralý a nevyhovující</w:t>
      </w:r>
      <w:r w:rsidR="00AA4246">
        <w:t xml:space="preserve"> vzhledem k</w:t>
      </w:r>
      <w:r>
        <w:t xml:space="preserve"> rychle se měnícím požadavkům v oblasti IT. Grafický návrh nového web</w:t>
      </w:r>
      <w:r w:rsidR="00E9622C">
        <w:t xml:space="preserve">u vytvořil a představil </w:t>
      </w:r>
      <w:r>
        <w:t xml:space="preserve">Václav </w:t>
      </w:r>
      <w:proofErr w:type="spellStart"/>
      <w:r>
        <w:t>Lipavský</w:t>
      </w:r>
      <w:proofErr w:type="spellEnd"/>
      <w:r>
        <w:t>, školní koordinátor ICT</w:t>
      </w:r>
      <w:r w:rsidR="00AA4246">
        <w:t>.</w:t>
      </w:r>
    </w:p>
    <w:p w:rsidR="00AA4246" w:rsidRDefault="00AA4246" w:rsidP="00890F43">
      <w:pPr>
        <w:pStyle w:val="Odstavecseseznamem"/>
        <w:numPr>
          <w:ilvl w:val="0"/>
          <w:numId w:val="4"/>
        </w:numPr>
        <w:jc w:val="both"/>
      </w:pPr>
      <w:r>
        <w:t>Školská rada se vyjádřila k</w:t>
      </w:r>
      <w:r w:rsidR="007015F7">
        <w:t xml:space="preserve"> návrhu</w:t>
      </w:r>
      <w:r>
        <w:t xml:space="preserve"> nového ŠVP ZŠ Litomyšl, Zámecká „Cestou vzdělání ke splnění svých přání“, který vstoupí v platnost 1. 9. 2016. </w:t>
      </w:r>
      <w:r w:rsidR="007015F7">
        <w:t>Změny</w:t>
      </w:r>
      <w:r>
        <w:t xml:space="preserve"> se týkají především práce s žáky nadanými a mimořádně nadanými, stejně jako práce s žáky se speciálními vzdělávacími potřebami. Aktualizovány byly též vzdělávací obsahy některých vyučovacích předmětů (např. anglického jazyka, německého jazyka, dějepisu, výtvarné výchovy či výchovy k občanství). </w:t>
      </w:r>
    </w:p>
    <w:p w:rsidR="00AA4246" w:rsidRDefault="00AA4246" w:rsidP="00890F43">
      <w:pPr>
        <w:pStyle w:val="Odstavecseseznamem"/>
        <w:numPr>
          <w:ilvl w:val="0"/>
          <w:numId w:val="4"/>
        </w:numPr>
        <w:jc w:val="both"/>
      </w:pPr>
      <w:r>
        <w:t>Školská rada schválila změnu školního řádu, do něhož byl vložen bod</w:t>
      </w:r>
      <w:r w:rsidR="00E9622C">
        <w:t xml:space="preserve">: „Nabourání školní sítě, účtu administrátora či účtu jakéhokoliv učitele, stejně jako neoprávněné připojení ke školní </w:t>
      </w:r>
      <w:proofErr w:type="spellStart"/>
      <w:r w:rsidR="00E9622C">
        <w:t>wi-fi</w:t>
      </w:r>
      <w:proofErr w:type="spellEnd"/>
      <w:r w:rsidR="00E9622C">
        <w:t xml:space="preserve"> bude postiženo výchovným opatřením dle klasifikačního řádu.“ Nový školní řád vstoupí v platnost 1. 9. 2016.</w:t>
      </w:r>
    </w:p>
    <w:p w:rsidR="00AA4246" w:rsidRDefault="00AA4246" w:rsidP="00890F43">
      <w:pPr>
        <w:pStyle w:val="Odstavecseseznamem"/>
        <w:numPr>
          <w:ilvl w:val="0"/>
          <w:numId w:val="4"/>
        </w:numPr>
        <w:jc w:val="both"/>
      </w:pPr>
      <w:r>
        <w:t>Ředitel školy seznámil školskou radu s novinkami nového školního roku – zejména pak s novými pedagogy, asistenty pedagoga i školními asistenty, které škola získala</w:t>
      </w:r>
      <w:r w:rsidR="00E9622C">
        <w:t xml:space="preserve"> díky projektu zřizovatele „Cestou vzájemného porozumění ve vzdělávání na území </w:t>
      </w:r>
      <w:bookmarkStart w:id="0" w:name="_GoBack"/>
      <w:bookmarkEnd w:id="0"/>
      <w:r w:rsidR="00E9622C">
        <w:t>ORP Litomyšl.“</w:t>
      </w:r>
    </w:p>
    <w:p w:rsidR="00AA4246" w:rsidRDefault="00AA4246" w:rsidP="00C73F5D">
      <w:pPr>
        <w:jc w:val="both"/>
      </w:pPr>
    </w:p>
    <w:p w:rsidR="005D4939" w:rsidRDefault="005D4939" w:rsidP="00C73F5D">
      <w:pPr>
        <w:jc w:val="both"/>
      </w:pPr>
      <w:r>
        <w:t>Další schůze školské rad</w:t>
      </w:r>
      <w:r w:rsidR="00AA4246">
        <w:t>y je plánována na 10. října 2016</w:t>
      </w:r>
      <w:r>
        <w:t>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C73F5D" w:rsidRDefault="00C73F5D" w:rsidP="00C73F5D">
      <w:pPr>
        <w:pStyle w:val="Odstavecseseznamem"/>
      </w:pPr>
    </w:p>
    <w:p w:rsidR="00847DA8" w:rsidRDefault="00847DA8"/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B414730"/>
    <w:multiLevelType w:val="hybridMultilevel"/>
    <w:tmpl w:val="C6E28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5D4939"/>
    <w:rsid w:val="007015F7"/>
    <w:rsid w:val="00847DA8"/>
    <w:rsid w:val="00AA4246"/>
    <w:rsid w:val="00AC2644"/>
    <w:rsid w:val="00C73F5D"/>
    <w:rsid w:val="00E9622C"/>
    <w:rsid w:val="00EA5A0E"/>
    <w:rsid w:val="00ED6C88"/>
    <w:rsid w:val="00F4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4</cp:revision>
  <dcterms:created xsi:type="dcterms:W3CDTF">2016-09-05T18:45:00Z</dcterms:created>
  <dcterms:modified xsi:type="dcterms:W3CDTF">2016-09-06T05:33:00Z</dcterms:modified>
</cp:coreProperties>
</file>